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9EF73" w14:textId="77777777" w:rsidR="00AB5E35" w:rsidRDefault="00AB5E35" w:rsidP="00AB5E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253BF54" w14:textId="77777777" w:rsidR="00AB5E35" w:rsidRPr="00AB5E35" w:rsidRDefault="00AB5E35" w:rsidP="00AB5E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5E35">
        <w:rPr>
          <w:rFonts w:ascii="Times New Roman" w:hAnsi="Times New Roman" w:cs="Times New Roman"/>
          <w:b/>
          <w:sz w:val="24"/>
          <w:szCs w:val="24"/>
        </w:rPr>
        <w:t>МУНИЦИПАЛЬНОЕ ОБРАЗОВАНИЕ «КУРУМКАНСКИЙ РАЙОН»</w:t>
      </w:r>
    </w:p>
    <w:p w14:paraId="41DFEE54" w14:textId="77777777" w:rsidR="00AB5E35" w:rsidRPr="00AB5E35" w:rsidRDefault="00AB5E35" w:rsidP="00AB5E35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5E35">
        <w:rPr>
          <w:rFonts w:ascii="Times New Roman" w:hAnsi="Times New Roman" w:cs="Times New Roman"/>
          <w:b/>
          <w:sz w:val="24"/>
          <w:szCs w:val="24"/>
        </w:rPr>
        <w:t>СОВЕТ ДЕПУТАТОВ СЕЛЬСКОГО ПОСЕЛЕНИЯ «КУРУМКАН»</w:t>
      </w:r>
    </w:p>
    <w:p w14:paraId="46C6ED2C" w14:textId="588596F6" w:rsidR="00AB5E35" w:rsidRPr="00AB5E35" w:rsidRDefault="00AB5E35" w:rsidP="00AB5E3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5E35">
        <w:rPr>
          <w:rFonts w:ascii="Times New Roman" w:hAnsi="Times New Roman" w:cs="Times New Roman"/>
          <w:b/>
          <w:sz w:val="20"/>
          <w:szCs w:val="20"/>
        </w:rPr>
        <w:t>671640, Республика Бурятия, Курумканский район, с. Курумкан, ул.Школьная,2, тел.8(30149) 41-3-53</w:t>
      </w:r>
    </w:p>
    <w:p w14:paraId="19B8F152" w14:textId="77777777" w:rsidR="00E3670E" w:rsidRPr="00AB5E35" w:rsidRDefault="00E3670E" w:rsidP="00E3670E">
      <w:pPr>
        <w:pStyle w:val="1"/>
        <w:spacing w:before="0" w:beforeAutospacing="0" w:after="0" w:afterAutospacing="0"/>
        <w:ind w:firstLine="709"/>
        <w:jc w:val="center"/>
        <w:rPr>
          <w:b/>
          <w:bCs/>
          <w:color w:val="000000"/>
          <w:sz w:val="32"/>
          <w:szCs w:val="32"/>
        </w:rPr>
      </w:pPr>
      <w:r w:rsidRPr="00AB5E35">
        <w:rPr>
          <w:b/>
          <w:bCs/>
          <w:color w:val="000000"/>
          <w:sz w:val="32"/>
          <w:szCs w:val="32"/>
        </w:rPr>
        <w:t> </w:t>
      </w:r>
    </w:p>
    <w:p w14:paraId="670EA756" w14:textId="6AE749B8" w:rsidR="00E3670E" w:rsidRPr="00AB5E35" w:rsidRDefault="00E3670E" w:rsidP="00E3670E">
      <w:pPr>
        <w:pStyle w:val="1"/>
        <w:spacing w:before="0" w:beforeAutospacing="0" w:after="0" w:afterAutospacing="0"/>
        <w:ind w:firstLine="709"/>
        <w:jc w:val="center"/>
        <w:rPr>
          <w:b/>
          <w:bCs/>
          <w:color w:val="000000"/>
          <w:sz w:val="32"/>
          <w:szCs w:val="32"/>
        </w:rPr>
      </w:pPr>
      <w:r w:rsidRPr="00AB5E35">
        <w:rPr>
          <w:b/>
          <w:bCs/>
          <w:color w:val="000000"/>
          <w:sz w:val="32"/>
          <w:szCs w:val="32"/>
        </w:rPr>
        <w:t>РЕШЕНИЕ</w:t>
      </w:r>
      <w:r w:rsidR="00AD5A80">
        <w:rPr>
          <w:b/>
          <w:bCs/>
          <w:color w:val="000000"/>
          <w:sz w:val="32"/>
          <w:szCs w:val="32"/>
        </w:rPr>
        <w:t xml:space="preserve"> </w:t>
      </w:r>
    </w:p>
    <w:p w14:paraId="38367233" w14:textId="23E2F6F0" w:rsidR="00E3670E" w:rsidRPr="00AB5E35" w:rsidRDefault="00E3670E" w:rsidP="00E3670E">
      <w:pPr>
        <w:pStyle w:val="1"/>
        <w:spacing w:before="0" w:beforeAutospacing="0" w:after="0" w:afterAutospacing="0"/>
        <w:ind w:firstLine="709"/>
        <w:jc w:val="center"/>
        <w:rPr>
          <w:b/>
          <w:bCs/>
          <w:color w:val="000000"/>
          <w:sz w:val="32"/>
          <w:szCs w:val="32"/>
        </w:rPr>
      </w:pPr>
      <w:r w:rsidRPr="00AB5E35">
        <w:rPr>
          <w:b/>
          <w:bCs/>
          <w:color w:val="000000"/>
          <w:sz w:val="32"/>
          <w:szCs w:val="32"/>
        </w:rPr>
        <w:t xml:space="preserve">ОТ </w:t>
      </w:r>
      <w:r w:rsidR="00EF70B5">
        <w:rPr>
          <w:b/>
          <w:bCs/>
          <w:color w:val="000000"/>
          <w:sz w:val="32"/>
          <w:szCs w:val="32"/>
        </w:rPr>
        <w:t>16</w:t>
      </w:r>
      <w:r w:rsidRPr="00AB5E35">
        <w:rPr>
          <w:b/>
          <w:bCs/>
          <w:color w:val="000000"/>
          <w:sz w:val="32"/>
          <w:szCs w:val="32"/>
        </w:rPr>
        <w:t>.0</w:t>
      </w:r>
      <w:r w:rsidR="00EF70B5">
        <w:rPr>
          <w:b/>
          <w:bCs/>
          <w:color w:val="000000"/>
          <w:sz w:val="32"/>
          <w:szCs w:val="32"/>
        </w:rPr>
        <w:t>5</w:t>
      </w:r>
      <w:r w:rsidRPr="00AB5E35">
        <w:rPr>
          <w:b/>
          <w:bCs/>
          <w:color w:val="000000"/>
          <w:sz w:val="32"/>
          <w:szCs w:val="32"/>
        </w:rPr>
        <w:t>.2024 №</w:t>
      </w:r>
      <w:r w:rsidR="00AD5A80">
        <w:rPr>
          <w:b/>
          <w:bCs/>
          <w:color w:val="000000"/>
          <w:sz w:val="32"/>
          <w:szCs w:val="32"/>
        </w:rPr>
        <w:t xml:space="preserve"> </w:t>
      </w:r>
      <w:r w:rsidR="00EF70B5">
        <w:rPr>
          <w:b/>
          <w:bCs/>
          <w:color w:val="000000"/>
          <w:sz w:val="32"/>
          <w:szCs w:val="32"/>
        </w:rPr>
        <w:t>12-3</w:t>
      </w:r>
    </w:p>
    <w:p w14:paraId="1BC7CDD8" w14:textId="77777777" w:rsidR="00E3670E" w:rsidRPr="00AB5E35" w:rsidRDefault="00E3670E" w:rsidP="00E3670E">
      <w:pPr>
        <w:pStyle w:val="a3"/>
        <w:spacing w:before="0" w:beforeAutospacing="0" w:after="0" w:afterAutospacing="0"/>
        <w:ind w:firstLine="709"/>
        <w:jc w:val="center"/>
        <w:rPr>
          <w:color w:val="000000"/>
        </w:rPr>
      </w:pPr>
      <w:r w:rsidRPr="00AB5E35">
        <w:rPr>
          <w:b/>
          <w:bCs/>
          <w:color w:val="000000"/>
          <w:sz w:val="32"/>
          <w:szCs w:val="32"/>
        </w:rPr>
        <w:t> </w:t>
      </w:r>
    </w:p>
    <w:p w14:paraId="428E33EE" w14:textId="77777777" w:rsidR="00AB5E35" w:rsidRPr="00AB5E35" w:rsidRDefault="00E3670E" w:rsidP="00AB5E35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AB5E35">
        <w:rPr>
          <w:b/>
          <w:bCs/>
          <w:color w:val="000000"/>
          <w:sz w:val="28"/>
          <w:szCs w:val="28"/>
        </w:rPr>
        <w:t>«О</w:t>
      </w:r>
      <w:r w:rsidR="00AB5E35" w:rsidRPr="00AB5E35">
        <w:rPr>
          <w:b/>
          <w:bCs/>
          <w:color w:val="000000"/>
          <w:sz w:val="28"/>
          <w:szCs w:val="28"/>
        </w:rPr>
        <w:t>Б УТВЕРЖДЕНИИ ПРОЕКТА</w:t>
      </w:r>
      <w:r w:rsidRPr="00AB5E35">
        <w:rPr>
          <w:b/>
          <w:bCs/>
          <w:color w:val="000000"/>
          <w:sz w:val="28"/>
          <w:szCs w:val="28"/>
        </w:rPr>
        <w:t> ВНЕСЕНИ</w:t>
      </w:r>
      <w:r w:rsidR="00AB5E35" w:rsidRPr="00AB5E35">
        <w:rPr>
          <w:b/>
          <w:bCs/>
          <w:color w:val="000000"/>
          <w:sz w:val="28"/>
          <w:szCs w:val="28"/>
        </w:rPr>
        <w:t>Я</w:t>
      </w:r>
      <w:r w:rsidRPr="00AB5E35">
        <w:rPr>
          <w:b/>
          <w:bCs/>
          <w:color w:val="000000"/>
          <w:sz w:val="28"/>
          <w:szCs w:val="28"/>
        </w:rPr>
        <w:t xml:space="preserve"> </w:t>
      </w:r>
    </w:p>
    <w:p w14:paraId="78F6A224" w14:textId="77777777" w:rsidR="00AB5E35" w:rsidRPr="00AB5E35" w:rsidRDefault="00E3670E" w:rsidP="00AB5E35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AB5E35">
        <w:rPr>
          <w:b/>
          <w:bCs/>
          <w:color w:val="000000"/>
          <w:sz w:val="28"/>
          <w:szCs w:val="28"/>
        </w:rPr>
        <w:t xml:space="preserve">ИЗМЕНЕНИЙ В УСТАВ МО СЕЛЬСКОЕ </w:t>
      </w:r>
    </w:p>
    <w:p w14:paraId="1A45706C" w14:textId="77777777" w:rsidR="00AB5E35" w:rsidRPr="00AB5E35" w:rsidRDefault="00E3670E" w:rsidP="00AB5E35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AB5E35">
        <w:rPr>
          <w:b/>
          <w:bCs/>
          <w:color w:val="000000"/>
          <w:sz w:val="28"/>
          <w:szCs w:val="28"/>
        </w:rPr>
        <w:t>ПОСЕЛЕНИЕ «</w:t>
      </w:r>
      <w:r w:rsidR="00AB5E35" w:rsidRPr="00AB5E35">
        <w:rPr>
          <w:b/>
          <w:bCs/>
          <w:color w:val="000000"/>
          <w:sz w:val="28"/>
          <w:szCs w:val="28"/>
        </w:rPr>
        <w:t>КУРУМКАН</w:t>
      </w:r>
      <w:r w:rsidRPr="00AB5E35">
        <w:rPr>
          <w:b/>
          <w:bCs/>
          <w:color w:val="000000"/>
          <w:sz w:val="28"/>
          <w:szCs w:val="28"/>
        </w:rPr>
        <w:t xml:space="preserve">» </w:t>
      </w:r>
    </w:p>
    <w:p w14:paraId="5B309D9A" w14:textId="4F0F7A15" w:rsidR="00E3670E" w:rsidRPr="00AB5E35" w:rsidRDefault="00E3670E" w:rsidP="00AB5E35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AB5E35">
        <w:rPr>
          <w:b/>
          <w:bCs/>
          <w:color w:val="000000"/>
          <w:sz w:val="28"/>
          <w:szCs w:val="28"/>
        </w:rPr>
        <w:t>КУРУМКАНСКОГО РАЙОНА РЕСПУБЛИКИ БУРЯТИЯ»</w:t>
      </w:r>
    </w:p>
    <w:p w14:paraId="731AF762" w14:textId="77777777" w:rsidR="00E3670E" w:rsidRPr="00AB5E35" w:rsidRDefault="00E3670E" w:rsidP="00E3670E">
      <w:pPr>
        <w:pStyle w:val="a3"/>
        <w:spacing w:before="0" w:beforeAutospacing="0" w:after="0" w:afterAutospacing="0"/>
        <w:ind w:firstLine="540"/>
        <w:jc w:val="both"/>
        <w:rPr>
          <w:color w:val="000000"/>
        </w:rPr>
      </w:pPr>
      <w:r w:rsidRPr="00AB5E35">
        <w:rPr>
          <w:color w:val="000000"/>
          <w:sz w:val="22"/>
          <w:szCs w:val="22"/>
        </w:rPr>
        <w:t> </w:t>
      </w:r>
    </w:p>
    <w:p w14:paraId="6C914DA8" w14:textId="15372679" w:rsidR="00E3670E" w:rsidRPr="00AB5E35" w:rsidRDefault="00E3670E" w:rsidP="00E3670E">
      <w:pPr>
        <w:pStyle w:val="a3"/>
        <w:spacing w:before="0" w:beforeAutospacing="0" w:after="0" w:afterAutospacing="0"/>
        <w:ind w:firstLine="540"/>
        <w:jc w:val="both"/>
        <w:rPr>
          <w:color w:val="000000"/>
        </w:rPr>
      </w:pPr>
      <w:r w:rsidRPr="00AB5E35">
        <w:rPr>
          <w:color w:val="000000"/>
        </w:rPr>
        <w:t>В соответствии с частью 6 статьи 36, пунктом 8 части 1 статьи 44 Федерального закона </w:t>
      </w:r>
      <w:hyperlink r:id="rId4" w:tgtFrame="_blank" w:history="1">
        <w:r w:rsidRPr="00AB5E35">
          <w:rPr>
            <w:rStyle w:val="10"/>
            <w:color w:val="0000FF"/>
          </w:rPr>
          <w:t>от 06.10.2003 года № 131-ФЗ</w:t>
        </w:r>
      </w:hyperlink>
      <w:r w:rsidRPr="00AB5E35">
        <w:rPr>
          <w:color w:val="000000"/>
        </w:rPr>
        <w:t> «Об общих принципах организации местного самоуправления  в  Российской Федерации», Уставом МО СП «</w:t>
      </w:r>
      <w:r w:rsidR="00AB5E35" w:rsidRPr="00AB5E35">
        <w:rPr>
          <w:color w:val="000000"/>
        </w:rPr>
        <w:t>Курумкан</w:t>
      </w:r>
      <w:r w:rsidRPr="00AB5E35">
        <w:rPr>
          <w:color w:val="000000"/>
        </w:rPr>
        <w:t xml:space="preserve">», Совет депутатов МО СП </w:t>
      </w:r>
      <w:r w:rsidR="00AB5E35" w:rsidRPr="00AB5E35">
        <w:rPr>
          <w:color w:val="000000"/>
        </w:rPr>
        <w:t>«Курумкан</w:t>
      </w:r>
      <w:r w:rsidRPr="00AB5E35">
        <w:rPr>
          <w:color w:val="000000"/>
        </w:rPr>
        <w:t>»           Р Е Ш И Л:</w:t>
      </w:r>
    </w:p>
    <w:p w14:paraId="1D5D04F8" w14:textId="50787F94" w:rsidR="00E3670E" w:rsidRDefault="00E3670E" w:rsidP="00E3670E">
      <w:pPr>
        <w:pStyle w:val="a3"/>
        <w:spacing w:before="0" w:beforeAutospacing="0" w:after="0" w:afterAutospacing="0"/>
        <w:ind w:firstLine="540"/>
        <w:jc w:val="both"/>
        <w:rPr>
          <w:color w:val="000000"/>
        </w:rPr>
      </w:pPr>
      <w:r w:rsidRPr="00AB5E35">
        <w:rPr>
          <w:color w:val="000000"/>
        </w:rPr>
        <w:t>1</w:t>
      </w:r>
      <w:r w:rsidR="001A1A80">
        <w:rPr>
          <w:color w:val="000000"/>
        </w:rPr>
        <w:t>.</w:t>
      </w:r>
      <w:r w:rsidR="00BE2DF2" w:rsidRPr="00BE2DF2">
        <w:t xml:space="preserve"> </w:t>
      </w:r>
      <w:r w:rsidR="00BE2DF2">
        <w:t xml:space="preserve"> Внести в Устав МО СП «Курумкан», принятый решением от  следующие 15.12.2014 г. №</w:t>
      </w:r>
      <w:r w:rsidR="00BE2DF2">
        <w:rPr>
          <w:lang w:val="en-US"/>
        </w:rPr>
        <w:t>XIII</w:t>
      </w:r>
      <w:r w:rsidR="00BE2DF2">
        <w:t>-1 (в редакции Решений районного Совета Депутатов в редакции Решений Совета депутатов от 18.06.2015 г. №</w:t>
      </w:r>
      <w:r w:rsidR="00BE2DF2">
        <w:rPr>
          <w:lang w:val="en-US"/>
        </w:rPr>
        <w:t>XVII</w:t>
      </w:r>
      <w:r w:rsidR="00BE2DF2">
        <w:t xml:space="preserve">-1, от 03.03.2016 г. №27-1, от 06.06.2016 г. №30-1, от 04.10.2016 г. №32-1, от 31.03.2017 г. №38-2, от 04.05.2017 г. №39-2, от 08.09.2017 г. №41-2, от 07.11.2017 г. №43-2, от 25.05.2018 г. №51-1, от 25.06.2018 г. №53-1, от 30.11.2018 г. №58-3, от 27.12.2018 г. №61-1, от 30.12.2019 г. №17-2, от 17.03.2021 г. №35-1, от 11.05.2021 г. №38-1, от 16.12.2021 г. №52-1, от 04.05.2022 г. №3-2, от 25.05.2022 г. №4-1, от 11.11.2022 г. №11-2, от 23.12.2022 г. №13-3), от 15.12.2023 г.№5-2 </w:t>
      </w:r>
      <w:r w:rsidRPr="00BE2DF2">
        <w:rPr>
          <w:color w:val="000000"/>
        </w:rPr>
        <w:t> следующие изменения дополнения:</w:t>
      </w:r>
    </w:p>
    <w:p w14:paraId="314D05D9" w14:textId="77777777" w:rsidR="00BE2DF2" w:rsidRPr="00AB5E35" w:rsidRDefault="00BE2DF2" w:rsidP="00E3670E">
      <w:pPr>
        <w:pStyle w:val="a3"/>
        <w:spacing w:before="0" w:beforeAutospacing="0" w:after="0" w:afterAutospacing="0"/>
        <w:ind w:firstLine="540"/>
        <w:jc w:val="both"/>
        <w:rPr>
          <w:color w:val="000000"/>
        </w:rPr>
      </w:pPr>
    </w:p>
    <w:p w14:paraId="22B93777" w14:textId="0EA5553A" w:rsidR="00E3670E" w:rsidRPr="00AB5E35" w:rsidRDefault="00E3670E" w:rsidP="00E3670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AB5E35">
        <w:rPr>
          <w:color w:val="000000"/>
        </w:rPr>
        <w:t>1.</w:t>
      </w:r>
      <w:r w:rsidR="00BE2DF2">
        <w:rPr>
          <w:color w:val="000000"/>
        </w:rPr>
        <w:t>1</w:t>
      </w:r>
      <w:r w:rsidRPr="00AB5E35">
        <w:rPr>
          <w:color w:val="000000"/>
        </w:rPr>
        <w:t>. Статью 36 (Вступление в силу муниципальных правовых актов) изложить в следующей редакции:</w:t>
      </w:r>
    </w:p>
    <w:p w14:paraId="3691826F" w14:textId="77777777" w:rsidR="00E3670E" w:rsidRPr="00AB5E35" w:rsidRDefault="00E3670E" w:rsidP="00E3670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AB5E35">
        <w:rPr>
          <w:color w:val="000000"/>
        </w:rPr>
        <w:t>«Статья 36. Порядок официального обнародования и вступления в силу муниципальных правовых актов поселения»</w:t>
      </w:r>
    </w:p>
    <w:p w14:paraId="0745AAA1" w14:textId="77777777" w:rsidR="00E3670E" w:rsidRPr="00AB5E35" w:rsidRDefault="00E3670E" w:rsidP="00E3670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AB5E35">
        <w:rPr>
          <w:color w:val="000000"/>
        </w:rPr>
        <w:t>1. Муниципальные правовые акты поселения вступают в силу в порядке, установленном настоящим Уставом, за исключением нормативных правовых актов Совета депутатов о налогах и сборах, которые вступают в силу в соответствии с Налоговым кодексом Российской Федерации.</w:t>
      </w:r>
    </w:p>
    <w:p w14:paraId="16AF8ED9" w14:textId="77777777" w:rsidR="00E3670E" w:rsidRPr="00AB5E35" w:rsidRDefault="00E3670E" w:rsidP="00E3670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AB5E35">
        <w:rPr>
          <w:color w:val="000000"/>
        </w:rPr>
        <w:t>2. Муниципальные нормативные правовые акты поселения, затрагивающие права, свободы и обязанности человека и гражданина, устанавливающие правовой статус организаций, учредителем которых выступает поселение, а также соглашения, заключаемые между органами местного самоуправления, подлежат официальному обнародованию.</w:t>
      </w:r>
    </w:p>
    <w:p w14:paraId="6807E2B0" w14:textId="77777777" w:rsidR="00E3670E" w:rsidRPr="00AB5E35" w:rsidRDefault="00E3670E" w:rsidP="00E3670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AB5E35">
        <w:rPr>
          <w:color w:val="000000"/>
        </w:rPr>
        <w:t>Иные муниципальные правовые акты поселения подлежат официальному обнародованию в случаях, предусмотренных федеральными законами, законами Республики Бурятия, настоящим Уставом, решениями Совета депутатов либо самими муниципальными правовыми актами поселения.</w:t>
      </w:r>
    </w:p>
    <w:p w14:paraId="11905B33" w14:textId="77777777" w:rsidR="00E3670E" w:rsidRPr="00AB5E35" w:rsidRDefault="00E3670E" w:rsidP="00E3670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AB5E35">
        <w:rPr>
          <w:color w:val="000000"/>
        </w:rPr>
        <w:t>3. Муниципальные правовые акты поселения, подлежащие официальному обнародованию, вступают в силу на следующий день после дня их официального обнародования, если иной срок вступления их в силу не установлен федеральным </w:t>
      </w:r>
      <w:hyperlink r:id="rId5" w:history="1">
        <w:r w:rsidRPr="00AB5E35">
          <w:rPr>
            <w:rStyle w:val="10"/>
            <w:color w:val="0000FF"/>
          </w:rPr>
          <w:t>законом</w:t>
        </w:r>
      </w:hyperlink>
      <w:r w:rsidRPr="00AB5E35">
        <w:rPr>
          <w:color w:val="000000"/>
        </w:rPr>
        <w:t>, </w:t>
      </w:r>
      <w:hyperlink r:id="rId6" w:history="1">
        <w:r w:rsidRPr="00AB5E35">
          <w:rPr>
            <w:rStyle w:val="10"/>
            <w:color w:val="0000FF"/>
          </w:rPr>
          <w:t>законом</w:t>
        </w:r>
      </w:hyperlink>
      <w:r w:rsidRPr="00AB5E35">
        <w:rPr>
          <w:color w:val="000000"/>
        </w:rPr>
        <w:t> Республики Бурятия, настоящим Уставом либо самими муниципальными правовыми актами поселения.</w:t>
      </w:r>
    </w:p>
    <w:p w14:paraId="6A075E29" w14:textId="77777777" w:rsidR="00E3670E" w:rsidRPr="00AB5E35" w:rsidRDefault="00E3670E" w:rsidP="00E3670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AB5E35">
        <w:rPr>
          <w:color w:val="000000"/>
        </w:rPr>
        <w:t xml:space="preserve">4. Иные муниципальные правовые акты поселения вступают в силу со дня их подписания, если иной срок вступления их в силу не установлен </w:t>
      </w:r>
      <w:r w:rsidRPr="00AB5E35">
        <w:rPr>
          <w:color w:val="000000"/>
        </w:rPr>
        <w:lastRenderedPageBreak/>
        <w:t>федеральным </w:t>
      </w:r>
      <w:hyperlink r:id="rId7" w:history="1">
        <w:r w:rsidRPr="00AB5E35">
          <w:rPr>
            <w:rStyle w:val="10"/>
            <w:color w:val="0000FF"/>
          </w:rPr>
          <w:t>законом</w:t>
        </w:r>
      </w:hyperlink>
      <w:r w:rsidRPr="00AB5E35">
        <w:rPr>
          <w:color w:val="000000"/>
        </w:rPr>
        <w:t>, </w:t>
      </w:r>
      <w:hyperlink r:id="rId8" w:history="1">
        <w:r w:rsidRPr="00AB5E35">
          <w:rPr>
            <w:rStyle w:val="10"/>
            <w:color w:val="0000FF"/>
          </w:rPr>
          <w:t>законом</w:t>
        </w:r>
      </w:hyperlink>
      <w:r w:rsidRPr="00AB5E35">
        <w:rPr>
          <w:color w:val="000000"/>
        </w:rPr>
        <w:t> Республики Бурятия, настоящим Уставом либо самими муниципальными правовыми актами поселения.</w:t>
      </w:r>
    </w:p>
    <w:p w14:paraId="37B4324C" w14:textId="77777777" w:rsidR="00E3670E" w:rsidRPr="00AB5E35" w:rsidRDefault="00E3670E" w:rsidP="00E3670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AB5E35">
        <w:rPr>
          <w:color w:val="000000"/>
        </w:rPr>
        <w:t>5. Официальным обнародованием (официальным опубликованием) муниципального правового акта поселения или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на территории поселения или первое размещение его полного текста в сетевом издании, указанных в части 6 настоящей статьи.</w:t>
      </w:r>
    </w:p>
    <w:p w14:paraId="1D710EB2" w14:textId="4D0BC807" w:rsidR="00E3670E" w:rsidRPr="00AB5E35" w:rsidRDefault="00E3670E" w:rsidP="00AF608B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AB5E35">
        <w:rPr>
          <w:color w:val="000000"/>
        </w:rPr>
        <w:t>6. Источником официального опубликования (официального обнародования) является:</w:t>
      </w:r>
    </w:p>
    <w:p w14:paraId="154D87FA" w14:textId="679BBE20" w:rsidR="00E3670E" w:rsidRPr="00AB5E35" w:rsidRDefault="00AF608B" w:rsidP="00E3670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1</w:t>
      </w:r>
      <w:r w:rsidR="00E3670E" w:rsidRPr="00AB5E35">
        <w:rPr>
          <w:color w:val="000000"/>
        </w:rPr>
        <w:t>) портал Минюста России «Нормативные правовые акты в Российской Федерации» (</w:t>
      </w:r>
      <w:proofErr w:type="spellStart"/>
      <w:r w:rsidR="00E3670E" w:rsidRPr="00AB5E35">
        <w:rPr>
          <w:color w:val="000000"/>
        </w:rPr>
        <w:t>htpp</w:t>
      </w:r>
      <w:proofErr w:type="spellEnd"/>
      <w:r w:rsidR="00E3670E" w:rsidRPr="00AB5E35">
        <w:rPr>
          <w:color w:val="000000"/>
        </w:rPr>
        <w:t>://pravo-minjust.ru, http://право-минюст.рф, регистрация в качестве сетевого издания: Эл № ФС-72471 от 05.03.2018;</w:t>
      </w:r>
    </w:p>
    <w:p w14:paraId="5A6635F8" w14:textId="77777777" w:rsidR="00E3670E" w:rsidRPr="00AB5E35" w:rsidRDefault="00E3670E" w:rsidP="00E3670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AB5E35">
        <w:rPr>
          <w:color w:val="000000"/>
        </w:rPr>
        <w:t>7. Дополнительным источником официального обнародования муниципальных правовых актов поселения является:</w:t>
      </w:r>
    </w:p>
    <w:p w14:paraId="1E31551F" w14:textId="77777777" w:rsidR="00E3670E" w:rsidRPr="00AB5E35" w:rsidRDefault="00E3670E" w:rsidP="00E3670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AB5E35">
        <w:rPr>
          <w:color w:val="000000"/>
        </w:rPr>
        <w:t>1) размещение (вывешивание) его полного текста на специально оборудованных стендах в специально отведенных местах на территории поселения, определенных нормативным правовым актом Главы поселения;</w:t>
      </w:r>
    </w:p>
    <w:p w14:paraId="659B3A8F" w14:textId="77777777" w:rsidR="00E3670E" w:rsidRPr="00AB5E35" w:rsidRDefault="00E3670E" w:rsidP="00E3670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AB5E35">
        <w:rPr>
          <w:color w:val="000000"/>
        </w:rPr>
        <w:t>2) размещение на официальном сайте поселения в информационно-телекоммуникационной сети «Интернет».</w:t>
      </w:r>
    </w:p>
    <w:p w14:paraId="62C5829D" w14:textId="77777777" w:rsidR="001A1A80" w:rsidRDefault="001A1A80" w:rsidP="00E3670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14:paraId="3C9513D0" w14:textId="77777777" w:rsidR="001A1A80" w:rsidRDefault="001A1A80" w:rsidP="00E3670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14:paraId="0F2277EA" w14:textId="4E30AE21" w:rsidR="00E3670E" w:rsidRPr="00AB5E35" w:rsidRDefault="00E3670E" w:rsidP="00E3670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AB5E35">
        <w:rPr>
          <w:color w:val="000000"/>
        </w:rPr>
        <w:t>2. Настоящее решение вступает в силу после его официального о</w:t>
      </w:r>
      <w:r w:rsidR="001A1A80">
        <w:rPr>
          <w:color w:val="000000"/>
        </w:rPr>
        <w:t>бнародования</w:t>
      </w:r>
      <w:r w:rsidRPr="00AB5E35">
        <w:rPr>
          <w:color w:val="000000"/>
        </w:rPr>
        <w:t>.</w:t>
      </w:r>
    </w:p>
    <w:p w14:paraId="288371DD" w14:textId="77777777" w:rsidR="00BE2DF2" w:rsidRDefault="00BE2DF2" w:rsidP="00BE2DF2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5B3F098" w14:textId="77777777" w:rsidR="00BE2DF2" w:rsidRDefault="00BE2DF2" w:rsidP="00BE2DF2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10580">
        <w:rPr>
          <w:rFonts w:ascii="Times New Roman" w:hAnsi="Times New Roman" w:cs="Times New Roman"/>
          <w:b/>
          <w:sz w:val="26"/>
          <w:szCs w:val="26"/>
        </w:rPr>
        <w:t xml:space="preserve">Глава </w:t>
      </w:r>
      <w:r>
        <w:rPr>
          <w:rFonts w:ascii="Times New Roman" w:hAnsi="Times New Roman" w:cs="Times New Roman"/>
          <w:b/>
          <w:sz w:val="26"/>
          <w:szCs w:val="26"/>
        </w:rPr>
        <w:t xml:space="preserve">муниципального образования </w:t>
      </w:r>
    </w:p>
    <w:p w14:paraId="7321D1BB" w14:textId="77777777" w:rsidR="00BE2DF2" w:rsidRDefault="00BE2DF2" w:rsidP="00BE2DF2">
      <w:pPr>
        <w:spacing w:after="0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b/>
          <w:sz w:val="26"/>
          <w:szCs w:val="26"/>
        </w:rPr>
        <w:t>сельское поселение</w:t>
      </w:r>
      <w:r w:rsidRPr="00E10580">
        <w:rPr>
          <w:rFonts w:ascii="Times New Roman" w:hAnsi="Times New Roman" w:cs="Times New Roman"/>
          <w:b/>
          <w:sz w:val="26"/>
          <w:szCs w:val="26"/>
        </w:rPr>
        <w:t xml:space="preserve"> «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Курумкан</w:t>
      </w:r>
      <w:r w:rsidRPr="00E10580">
        <w:rPr>
          <w:rFonts w:ascii="Times New Roman" w:hAnsi="Times New Roman" w:cs="Times New Roman"/>
          <w:b/>
          <w:sz w:val="26"/>
          <w:szCs w:val="26"/>
        </w:rPr>
        <w:t xml:space="preserve">»   </w:t>
      </w:r>
      <w:proofErr w:type="gramEnd"/>
      <w:r w:rsidRPr="00E10580">
        <w:rPr>
          <w:rFonts w:ascii="Times New Roman" w:hAnsi="Times New Roman" w:cs="Times New Roman"/>
          <w:b/>
          <w:sz w:val="26"/>
          <w:szCs w:val="26"/>
        </w:rPr>
        <w:t xml:space="preserve">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А.Б.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Арамхиев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1BFA7D67" w14:textId="77777777" w:rsidR="00F16AFE" w:rsidRPr="00AB5E35" w:rsidRDefault="00F16AFE">
      <w:pPr>
        <w:rPr>
          <w:rFonts w:ascii="Times New Roman" w:hAnsi="Times New Roman" w:cs="Times New Roman"/>
        </w:rPr>
      </w:pPr>
    </w:p>
    <w:sectPr w:rsidR="00F16AFE" w:rsidRPr="00AB5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504"/>
    <w:rsid w:val="00177504"/>
    <w:rsid w:val="001A1A80"/>
    <w:rsid w:val="00AB5E35"/>
    <w:rsid w:val="00AD5A80"/>
    <w:rsid w:val="00AF608B"/>
    <w:rsid w:val="00BE2DF2"/>
    <w:rsid w:val="00E3670E"/>
    <w:rsid w:val="00EF70B5"/>
    <w:rsid w:val="00F16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46C10"/>
  <w15:chartTrackingRefBased/>
  <w15:docId w15:val="{C5FFCC16-7C8A-4520-A2F1-84F4644D2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rsid w:val="00E36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36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Гиперссылка1"/>
    <w:basedOn w:val="a0"/>
    <w:rsid w:val="00E3670E"/>
  </w:style>
  <w:style w:type="paragraph" w:styleId="a4">
    <w:name w:val="No Spacing"/>
    <w:basedOn w:val="a"/>
    <w:link w:val="a5"/>
    <w:uiPriority w:val="1"/>
    <w:qFormat/>
    <w:rsid w:val="00BE2DF2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rsid w:val="00BE2D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36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:8080/Users/Baltukov_NI/AppData/Local/Temp/6747/zakon.scli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ravo.minjust.ru:8080/Users/Baltukov_NI/AppData/Local/Temp/6747/zakon.scli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.minjust.ru:8080/Users/Baltukov_NI/AppData/Local/Temp/6747/zakon.scli.ru" TargetMode="External"/><Relationship Id="rId5" Type="http://schemas.openxmlformats.org/officeDocument/2006/relationships/hyperlink" Target="http://pravo.minjust.ru:8080/Users/Baltukov_NI/AppData/Local/Temp/6747/zakon.scli.ru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pravo-search.minjust.ru/bigs/showDocument.html?id=96E20C02-1B12-465A-B64C-24AA92270007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712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Галсанова Аюна Александровна</dc:creator>
  <cp:keywords/>
  <dc:description/>
  <cp:lastModifiedBy>ASUS</cp:lastModifiedBy>
  <cp:revision>3</cp:revision>
  <dcterms:created xsi:type="dcterms:W3CDTF">2024-06-25T08:31:00Z</dcterms:created>
  <dcterms:modified xsi:type="dcterms:W3CDTF">2024-06-25T08:45:00Z</dcterms:modified>
</cp:coreProperties>
</file>