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FD" w:rsidRDefault="00A330FD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F2E" w:rsidRPr="00FD731C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31C">
        <w:rPr>
          <w:rFonts w:ascii="Times New Roman" w:hAnsi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3A5C7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31C">
        <w:rPr>
          <w:rFonts w:ascii="Times New Roman" w:hAnsi="Times New Roman"/>
          <w:b/>
          <w:sz w:val="24"/>
          <w:szCs w:val="24"/>
        </w:rPr>
        <w:t>СОВЕТ ДЕПУТАТОВ СЕЛЬСКОГО ПОСЕЛЕНИЯ «</w:t>
      </w:r>
      <w:r w:rsidR="00501707">
        <w:rPr>
          <w:rFonts w:ascii="Times New Roman" w:hAnsi="Times New Roman"/>
          <w:b/>
          <w:sz w:val="24"/>
          <w:szCs w:val="24"/>
        </w:rPr>
        <w:t>КУРУМКАН</w:t>
      </w:r>
      <w:r w:rsidRPr="00FD731C">
        <w:rPr>
          <w:rFonts w:ascii="Times New Roman" w:hAnsi="Times New Roman"/>
          <w:b/>
          <w:sz w:val="24"/>
          <w:szCs w:val="24"/>
        </w:rPr>
        <w:t>»</w:t>
      </w:r>
    </w:p>
    <w:p w:rsidR="00BF4F2E" w:rsidRPr="00FD731C" w:rsidRDefault="00501707" w:rsidP="003A5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671640,</w:t>
      </w:r>
      <w:r w:rsidR="00BF4F2E" w:rsidRPr="00FD731C">
        <w:rPr>
          <w:rFonts w:ascii="Times New Roman" w:hAnsi="Times New Roman"/>
          <w:b/>
          <w:sz w:val="20"/>
          <w:szCs w:val="20"/>
        </w:rPr>
        <w:t xml:space="preserve"> Республика Бурятия, Курумканский район, с.</w:t>
      </w:r>
      <w:r>
        <w:rPr>
          <w:rFonts w:ascii="Times New Roman" w:hAnsi="Times New Roman"/>
          <w:b/>
          <w:sz w:val="20"/>
          <w:szCs w:val="20"/>
        </w:rPr>
        <w:t>Курумкан</w:t>
      </w:r>
      <w:r w:rsidR="00BF4F2E" w:rsidRPr="00FD731C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>Школьная</w:t>
      </w:r>
      <w:r w:rsidR="00BF4F2E" w:rsidRPr="00FD731C">
        <w:rPr>
          <w:rFonts w:ascii="Times New Roman" w:hAnsi="Times New Roman"/>
          <w:b/>
          <w:sz w:val="20"/>
          <w:szCs w:val="20"/>
        </w:rPr>
        <w:t>,2, тел.8(</w:t>
      </w:r>
      <w:r w:rsidR="009727E8">
        <w:rPr>
          <w:rFonts w:ascii="Times New Roman" w:hAnsi="Times New Roman"/>
          <w:b/>
          <w:sz w:val="20"/>
          <w:szCs w:val="20"/>
        </w:rPr>
        <w:t>301</w:t>
      </w:r>
      <w:r w:rsidR="00BF4F2E" w:rsidRPr="00FD731C">
        <w:rPr>
          <w:rFonts w:ascii="Times New Roman" w:hAnsi="Times New Roman"/>
          <w:b/>
          <w:sz w:val="20"/>
          <w:szCs w:val="20"/>
        </w:rPr>
        <w:t xml:space="preserve">49) </w:t>
      </w:r>
      <w:r>
        <w:rPr>
          <w:rFonts w:ascii="Times New Roman" w:hAnsi="Times New Roman"/>
          <w:b/>
          <w:sz w:val="20"/>
          <w:szCs w:val="20"/>
        </w:rPr>
        <w:t>41</w:t>
      </w:r>
      <w:r w:rsidR="00BF4F2E" w:rsidRPr="00FD731C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3</w:t>
      </w:r>
      <w:r w:rsidR="00BF4F2E" w:rsidRPr="00FD731C">
        <w:rPr>
          <w:rFonts w:ascii="Times New Roman" w:hAnsi="Times New Roman"/>
          <w:b/>
          <w:sz w:val="20"/>
          <w:szCs w:val="20"/>
        </w:rPr>
        <w:t>-5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BF4F2E" w:rsidRPr="00525142" w:rsidRDefault="00BF4F2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C5E" w:rsidRPr="00F10601" w:rsidRDefault="00D26C5E" w:rsidP="003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F2E" w:rsidRPr="00525142" w:rsidRDefault="00BF4F2E" w:rsidP="003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F2E" w:rsidRPr="006256CA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/>
          <w:b/>
          <w:sz w:val="24"/>
          <w:szCs w:val="24"/>
        </w:rPr>
        <w:t>РЕШЕНИЕ №</w:t>
      </w:r>
      <w:r w:rsidR="006A6732">
        <w:rPr>
          <w:rStyle w:val="a5"/>
          <w:rFonts w:ascii="Times New Roman" w:hAnsi="Times New Roman"/>
          <w:b/>
          <w:sz w:val="24"/>
          <w:szCs w:val="24"/>
        </w:rPr>
        <w:t xml:space="preserve"> 7-1</w:t>
      </w:r>
      <w:r w:rsidRPr="00525142">
        <w:rPr>
          <w:rStyle w:val="a5"/>
          <w:rFonts w:ascii="Times New Roman" w:hAnsi="Times New Roman"/>
          <w:b/>
          <w:sz w:val="24"/>
          <w:szCs w:val="24"/>
        </w:rPr>
        <w:t xml:space="preserve"> </w:t>
      </w:r>
    </w:p>
    <w:p w:rsidR="00BF4F2E" w:rsidRPr="00525142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/>
          <w:b/>
          <w:sz w:val="24"/>
          <w:szCs w:val="24"/>
        </w:rPr>
        <w:t xml:space="preserve">от </w:t>
      </w:r>
      <w:r w:rsidR="00812755">
        <w:rPr>
          <w:rStyle w:val="a5"/>
          <w:rFonts w:ascii="Times New Roman" w:hAnsi="Times New Roman"/>
          <w:b/>
          <w:sz w:val="24"/>
          <w:szCs w:val="24"/>
        </w:rPr>
        <w:t>«</w:t>
      </w:r>
      <w:r w:rsidR="00B108E2">
        <w:rPr>
          <w:rStyle w:val="a5"/>
          <w:rFonts w:ascii="Times New Roman" w:hAnsi="Times New Roman"/>
          <w:b/>
          <w:sz w:val="24"/>
          <w:szCs w:val="24"/>
        </w:rPr>
        <w:t>29</w:t>
      </w:r>
      <w:r w:rsidR="00812755">
        <w:rPr>
          <w:rStyle w:val="a5"/>
          <w:rFonts w:ascii="Times New Roman" w:hAnsi="Times New Roman"/>
          <w:b/>
          <w:sz w:val="24"/>
          <w:szCs w:val="24"/>
        </w:rPr>
        <w:t>»</w:t>
      </w:r>
      <w:r w:rsidR="00B108E2">
        <w:rPr>
          <w:rStyle w:val="a5"/>
          <w:rFonts w:ascii="Times New Roman" w:hAnsi="Times New Roman"/>
          <w:b/>
          <w:sz w:val="24"/>
          <w:szCs w:val="24"/>
        </w:rPr>
        <w:t xml:space="preserve"> декабря</w:t>
      </w:r>
      <w:r w:rsidR="00501707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6A44E5">
        <w:rPr>
          <w:rStyle w:val="a5"/>
          <w:rFonts w:ascii="Times New Roman" w:hAnsi="Times New Roman"/>
          <w:b/>
          <w:sz w:val="24"/>
          <w:szCs w:val="24"/>
        </w:rPr>
        <w:t>20</w:t>
      </w:r>
      <w:r w:rsidR="005B241C">
        <w:rPr>
          <w:rStyle w:val="a5"/>
          <w:rFonts w:ascii="Times New Roman" w:hAnsi="Times New Roman"/>
          <w:b/>
          <w:sz w:val="24"/>
          <w:szCs w:val="24"/>
        </w:rPr>
        <w:t>2</w:t>
      </w:r>
      <w:r w:rsidR="00812755">
        <w:rPr>
          <w:rStyle w:val="a5"/>
          <w:rFonts w:ascii="Times New Roman" w:hAnsi="Times New Roman"/>
          <w:b/>
          <w:sz w:val="24"/>
          <w:szCs w:val="24"/>
        </w:rPr>
        <w:t>3</w:t>
      </w:r>
      <w:r w:rsidRPr="00501707">
        <w:rPr>
          <w:rStyle w:val="a5"/>
          <w:rFonts w:ascii="Times New Roman" w:hAnsi="Times New Roman"/>
          <w:b/>
          <w:sz w:val="24"/>
          <w:szCs w:val="24"/>
        </w:rPr>
        <w:t>г</w:t>
      </w:r>
    </w:p>
    <w:p w:rsidR="00BF4F2E" w:rsidRPr="00525142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D26C5E" w:rsidRPr="00501707" w:rsidRDefault="00501707" w:rsidP="003A5C7F">
      <w:pPr>
        <w:pStyle w:val="ConsTitle"/>
        <w:widowControl/>
        <w:ind w:right="0"/>
        <w:rPr>
          <w:rFonts w:ascii="Times New Roman" w:hAnsi="Times New Roman"/>
          <w:i/>
          <w:sz w:val="24"/>
          <w:szCs w:val="24"/>
        </w:rPr>
      </w:pPr>
      <w:r w:rsidRPr="00501707">
        <w:rPr>
          <w:rFonts w:ascii="Times New Roman" w:hAnsi="Times New Roman"/>
          <w:i/>
          <w:sz w:val="24"/>
          <w:szCs w:val="24"/>
        </w:rPr>
        <w:t>«</w:t>
      </w:r>
      <w:r w:rsidR="00D26C5E" w:rsidRPr="00501707">
        <w:rPr>
          <w:rFonts w:ascii="Times New Roman" w:hAnsi="Times New Roman"/>
          <w:i/>
          <w:sz w:val="24"/>
          <w:szCs w:val="24"/>
        </w:rPr>
        <w:t>О</w:t>
      </w:r>
      <w:r w:rsidRPr="00501707">
        <w:rPr>
          <w:rFonts w:ascii="Times New Roman" w:hAnsi="Times New Roman"/>
          <w:i/>
          <w:sz w:val="24"/>
          <w:szCs w:val="24"/>
        </w:rPr>
        <w:t xml:space="preserve"> </w:t>
      </w:r>
      <w:r w:rsidR="00D26C5E" w:rsidRPr="00501707">
        <w:rPr>
          <w:rFonts w:ascii="Times New Roman" w:hAnsi="Times New Roman"/>
          <w:i/>
          <w:sz w:val="24"/>
          <w:szCs w:val="24"/>
        </w:rPr>
        <w:t xml:space="preserve">местном бюджете </w:t>
      </w:r>
    </w:p>
    <w:p w:rsidR="00D26C5E" w:rsidRPr="00501707" w:rsidRDefault="00D26C5E" w:rsidP="003A5C7F">
      <w:pPr>
        <w:pStyle w:val="ConsTitle"/>
        <w:widowControl/>
        <w:ind w:right="0"/>
        <w:rPr>
          <w:rFonts w:ascii="Times New Roman" w:hAnsi="Times New Roman"/>
          <w:i/>
          <w:sz w:val="24"/>
          <w:szCs w:val="24"/>
        </w:rPr>
      </w:pPr>
      <w:r w:rsidRPr="00501707">
        <w:rPr>
          <w:rFonts w:ascii="Times New Roman" w:hAnsi="Times New Roman"/>
          <w:i/>
          <w:sz w:val="24"/>
          <w:szCs w:val="24"/>
        </w:rPr>
        <w:t>муниципального образования сельское поселение</w:t>
      </w:r>
    </w:p>
    <w:p w:rsidR="00D26C5E" w:rsidRPr="00501707" w:rsidRDefault="00D26C5E" w:rsidP="003A5C7F">
      <w:pPr>
        <w:pStyle w:val="ConsTitle"/>
        <w:widowControl/>
        <w:ind w:right="0"/>
        <w:rPr>
          <w:rFonts w:ascii="Times New Roman" w:hAnsi="Times New Roman"/>
          <w:i/>
          <w:sz w:val="24"/>
          <w:szCs w:val="24"/>
        </w:rPr>
      </w:pPr>
      <w:r w:rsidRPr="00501707">
        <w:rPr>
          <w:rFonts w:ascii="Times New Roman" w:hAnsi="Times New Roman"/>
          <w:i/>
          <w:sz w:val="24"/>
          <w:szCs w:val="24"/>
        </w:rPr>
        <w:t>«</w:t>
      </w:r>
      <w:r w:rsidR="00501707" w:rsidRPr="00501707">
        <w:rPr>
          <w:rFonts w:ascii="Times New Roman" w:hAnsi="Times New Roman"/>
          <w:i/>
          <w:sz w:val="24"/>
          <w:szCs w:val="24"/>
        </w:rPr>
        <w:t>Курумкан</w:t>
      </w:r>
      <w:r w:rsidRPr="00501707">
        <w:rPr>
          <w:rFonts w:ascii="Times New Roman" w:hAnsi="Times New Roman"/>
          <w:i/>
          <w:sz w:val="24"/>
          <w:szCs w:val="24"/>
        </w:rPr>
        <w:t>» на 20</w:t>
      </w:r>
      <w:r w:rsidR="006A44E5">
        <w:rPr>
          <w:rFonts w:ascii="Times New Roman" w:hAnsi="Times New Roman"/>
          <w:i/>
          <w:sz w:val="24"/>
          <w:szCs w:val="24"/>
        </w:rPr>
        <w:t>2</w:t>
      </w:r>
      <w:r w:rsidR="00812755">
        <w:rPr>
          <w:rFonts w:ascii="Times New Roman" w:hAnsi="Times New Roman"/>
          <w:i/>
          <w:sz w:val="24"/>
          <w:szCs w:val="24"/>
        </w:rPr>
        <w:t>4</w:t>
      </w:r>
      <w:r w:rsidRPr="00501707">
        <w:rPr>
          <w:rFonts w:ascii="Times New Roman" w:hAnsi="Times New Roman"/>
          <w:i/>
          <w:sz w:val="24"/>
          <w:szCs w:val="24"/>
        </w:rPr>
        <w:t xml:space="preserve"> год</w:t>
      </w:r>
      <w:r w:rsidR="003356FC">
        <w:rPr>
          <w:rFonts w:ascii="Times New Roman" w:hAnsi="Times New Roman"/>
          <w:i/>
          <w:sz w:val="24"/>
          <w:szCs w:val="24"/>
        </w:rPr>
        <w:t xml:space="preserve"> и на плановый период</w:t>
      </w:r>
      <w:r w:rsidR="00E614E1">
        <w:rPr>
          <w:rFonts w:ascii="Times New Roman" w:hAnsi="Times New Roman"/>
          <w:i/>
          <w:sz w:val="24"/>
          <w:szCs w:val="24"/>
        </w:rPr>
        <w:t xml:space="preserve"> 202</w:t>
      </w:r>
      <w:r w:rsidR="00812755">
        <w:rPr>
          <w:rFonts w:ascii="Times New Roman" w:hAnsi="Times New Roman"/>
          <w:i/>
          <w:sz w:val="24"/>
          <w:szCs w:val="24"/>
        </w:rPr>
        <w:t>5</w:t>
      </w:r>
      <w:r w:rsidR="00E614E1">
        <w:rPr>
          <w:rFonts w:ascii="Times New Roman" w:hAnsi="Times New Roman"/>
          <w:i/>
          <w:sz w:val="24"/>
          <w:szCs w:val="24"/>
        </w:rPr>
        <w:t>-202</w:t>
      </w:r>
      <w:r w:rsidR="00812755">
        <w:rPr>
          <w:rFonts w:ascii="Times New Roman" w:hAnsi="Times New Roman"/>
          <w:i/>
          <w:sz w:val="24"/>
          <w:szCs w:val="24"/>
        </w:rPr>
        <w:t>6</w:t>
      </w:r>
      <w:r w:rsidR="00E614E1">
        <w:rPr>
          <w:rFonts w:ascii="Times New Roman" w:hAnsi="Times New Roman"/>
          <w:i/>
          <w:sz w:val="24"/>
          <w:szCs w:val="24"/>
        </w:rPr>
        <w:t xml:space="preserve"> г.г.</w:t>
      </w:r>
      <w:r w:rsidR="00501707" w:rsidRPr="00501707">
        <w:rPr>
          <w:rFonts w:ascii="Times New Roman" w:hAnsi="Times New Roman"/>
          <w:i/>
          <w:sz w:val="24"/>
          <w:szCs w:val="24"/>
        </w:rPr>
        <w:t>»</w:t>
      </w:r>
    </w:p>
    <w:p w:rsidR="00BF4F2E" w:rsidRPr="00525142" w:rsidRDefault="00BF4F2E" w:rsidP="003A5C7F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4"/>
        </w:rPr>
      </w:pPr>
    </w:p>
    <w:p w:rsidR="00D26C5E" w:rsidRPr="00D26C5E" w:rsidRDefault="00D26C5E" w:rsidP="003A5C7F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6C5E">
        <w:rPr>
          <w:rFonts w:ascii="Times New Roman" w:hAnsi="Times New Roman" w:cs="Times New Roman"/>
          <w:b w:val="0"/>
          <w:sz w:val="24"/>
          <w:szCs w:val="24"/>
        </w:rPr>
        <w:t>Статья 1.</w:t>
      </w:r>
      <w:r w:rsidRPr="00D26C5E">
        <w:rPr>
          <w:rFonts w:ascii="Times New Roman" w:hAnsi="Times New Roman" w:cs="Times New Roman"/>
          <w:sz w:val="24"/>
          <w:szCs w:val="24"/>
        </w:rPr>
        <w:t xml:space="preserve"> Основные характеристики местного бюджета на 20</w:t>
      </w:r>
      <w:r w:rsidR="006A44E5">
        <w:rPr>
          <w:rFonts w:ascii="Times New Roman" w:hAnsi="Times New Roman" w:cs="Times New Roman"/>
          <w:sz w:val="24"/>
          <w:szCs w:val="24"/>
        </w:rPr>
        <w:t>2</w:t>
      </w:r>
      <w:r w:rsidR="00812755">
        <w:rPr>
          <w:rFonts w:ascii="Times New Roman" w:hAnsi="Times New Roman" w:cs="Times New Roman"/>
          <w:sz w:val="24"/>
          <w:szCs w:val="24"/>
        </w:rPr>
        <w:t>4</w:t>
      </w:r>
      <w:r w:rsidRPr="00D26C5E">
        <w:rPr>
          <w:rFonts w:ascii="Times New Roman" w:hAnsi="Times New Roman" w:cs="Times New Roman"/>
          <w:sz w:val="24"/>
          <w:szCs w:val="24"/>
        </w:rPr>
        <w:t xml:space="preserve"> год</w:t>
      </w:r>
      <w:r w:rsidR="00A47C56">
        <w:rPr>
          <w:rFonts w:ascii="Times New Roman" w:hAnsi="Times New Roman" w:cs="Times New Roman"/>
          <w:sz w:val="24"/>
          <w:szCs w:val="24"/>
        </w:rPr>
        <w:t>, 202</w:t>
      </w:r>
      <w:r w:rsidR="00812755">
        <w:rPr>
          <w:rFonts w:ascii="Times New Roman" w:hAnsi="Times New Roman" w:cs="Times New Roman"/>
          <w:sz w:val="24"/>
          <w:szCs w:val="24"/>
        </w:rPr>
        <w:t>5</w:t>
      </w:r>
      <w:r w:rsidR="00E614E1">
        <w:rPr>
          <w:rFonts w:ascii="Times New Roman" w:hAnsi="Times New Roman" w:cs="Times New Roman"/>
          <w:sz w:val="24"/>
          <w:szCs w:val="24"/>
        </w:rPr>
        <w:t>-202</w:t>
      </w:r>
      <w:r w:rsidR="00812755">
        <w:rPr>
          <w:rFonts w:ascii="Times New Roman" w:hAnsi="Times New Roman" w:cs="Times New Roman"/>
          <w:sz w:val="24"/>
          <w:szCs w:val="24"/>
        </w:rPr>
        <w:t>6</w:t>
      </w:r>
      <w:r w:rsidR="00E614E1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1. Утвердить основные характеристики местного на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год: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3356FC">
        <w:rPr>
          <w:rFonts w:ascii="Times New Roman" w:hAnsi="Times New Roman"/>
          <w:sz w:val="24"/>
          <w:szCs w:val="24"/>
        </w:rPr>
        <w:t>57</w:t>
      </w:r>
      <w:r w:rsidR="00A47C56">
        <w:rPr>
          <w:rFonts w:ascii="Times New Roman" w:hAnsi="Times New Roman"/>
          <w:sz w:val="24"/>
          <w:szCs w:val="24"/>
        </w:rPr>
        <w:t> </w:t>
      </w:r>
      <w:r w:rsidR="003356FC">
        <w:rPr>
          <w:rFonts w:ascii="Times New Roman" w:hAnsi="Times New Roman"/>
          <w:sz w:val="24"/>
          <w:szCs w:val="24"/>
        </w:rPr>
        <w:t>228</w:t>
      </w:r>
      <w:r w:rsidR="00A47C56">
        <w:rPr>
          <w:rFonts w:ascii="Times New Roman" w:hAnsi="Times New Roman"/>
          <w:sz w:val="24"/>
          <w:szCs w:val="24"/>
        </w:rPr>
        <w:t>,</w:t>
      </w:r>
      <w:r w:rsidR="003356FC">
        <w:rPr>
          <w:rFonts w:ascii="Times New Roman" w:hAnsi="Times New Roman"/>
          <w:sz w:val="24"/>
          <w:szCs w:val="24"/>
        </w:rPr>
        <w:t>26</w:t>
      </w:r>
      <w:r w:rsidR="00812755">
        <w:rPr>
          <w:rFonts w:ascii="Times New Roman" w:hAnsi="Times New Roman"/>
          <w:sz w:val="24"/>
          <w:szCs w:val="24"/>
        </w:rPr>
        <w:t xml:space="preserve"> тыс.</w:t>
      </w:r>
      <w:r w:rsidRPr="00D26C5E">
        <w:rPr>
          <w:rFonts w:ascii="Times New Roman" w:hAnsi="Times New Roman"/>
          <w:sz w:val="24"/>
          <w:szCs w:val="24"/>
        </w:rPr>
        <w:t xml:space="preserve">рублей, в том числе безвозмездных поступлений в сумме </w:t>
      </w:r>
      <w:r w:rsidR="003356FC">
        <w:rPr>
          <w:rFonts w:ascii="Times New Roman" w:hAnsi="Times New Roman"/>
          <w:sz w:val="24"/>
          <w:szCs w:val="24"/>
        </w:rPr>
        <w:t>51 900,66</w:t>
      </w:r>
      <w:r w:rsidR="00812755">
        <w:rPr>
          <w:rFonts w:ascii="Times New Roman" w:hAnsi="Times New Roman"/>
          <w:sz w:val="24"/>
          <w:szCs w:val="24"/>
        </w:rPr>
        <w:t xml:space="preserve"> тыс.</w:t>
      </w:r>
      <w:r w:rsidR="0072262E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D26C5E" w:rsidRPr="00D26C5E" w:rsidRDefault="00D26C5E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356FC">
        <w:rPr>
          <w:rFonts w:ascii="Times New Roman" w:hAnsi="Times New Roman"/>
          <w:sz w:val="24"/>
          <w:szCs w:val="24"/>
        </w:rPr>
        <w:t>57 228,26 тыс.</w:t>
      </w:r>
      <w:r w:rsidR="00991525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дефицит </w:t>
      </w:r>
      <w:r w:rsidR="00501707">
        <w:rPr>
          <w:rFonts w:ascii="Times New Roman" w:hAnsi="Times New Roman"/>
          <w:sz w:val="24"/>
          <w:szCs w:val="24"/>
        </w:rPr>
        <w:t xml:space="preserve">(профицит) в сумме </w:t>
      </w:r>
      <w:r w:rsidRPr="00D26C5E">
        <w:rPr>
          <w:rFonts w:ascii="Times New Roman" w:hAnsi="Times New Roman"/>
          <w:sz w:val="24"/>
          <w:szCs w:val="24"/>
        </w:rPr>
        <w:t xml:space="preserve"> </w:t>
      </w:r>
      <w:r w:rsidRPr="00E91269">
        <w:rPr>
          <w:rFonts w:ascii="Times New Roman" w:hAnsi="Times New Roman"/>
          <w:sz w:val="24"/>
          <w:szCs w:val="24"/>
        </w:rPr>
        <w:t>0</w:t>
      </w:r>
      <w:r w:rsidR="00501707">
        <w:rPr>
          <w:rFonts w:ascii="Times New Roman" w:hAnsi="Times New Roman"/>
          <w:sz w:val="24"/>
          <w:szCs w:val="24"/>
        </w:rPr>
        <w:t xml:space="preserve">,00 </w:t>
      </w:r>
      <w:r w:rsidRPr="00E91269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рублей.</w:t>
      </w:r>
    </w:p>
    <w:p w:rsidR="00E614E1" w:rsidRPr="00D26C5E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6C5E">
        <w:rPr>
          <w:rFonts w:ascii="Times New Roman" w:hAnsi="Times New Roman"/>
          <w:sz w:val="24"/>
          <w:szCs w:val="24"/>
        </w:rPr>
        <w:t xml:space="preserve">. Утвердить основные характеристики местного на </w:t>
      </w:r>
      <w:r>
        <w:rPr>
          <w:rFonts w:ascii="Times New Roman" w:hAnsi="Times New Roman"/>
          <w:sz w:val="24"/>
          <w:szCs w:val="24"/>
        </w:rPr>
        <w:t>202</w:t>
      </w:r>
      <w:r w:rsidR="00812755">
        <w:rPr>
          <w:rFonts w:ascii="Times New Roman" w:hAnsi="Times New Roman"/>
          <w:sz w:val="24"/>
          <w:szCs w:val="24"/>
        </w:rPr>
        <w:t>5</w:t>
      </w:r>
      <w:r w:rsidRPr="00D26C5E">
        <w:rPr>
          <w:rFonts w:ascii="Times New Roman" w:hAnsi="Times New Roman"/>
          <w:sz w:val="24"/>
          <w:szCs w:val="24"/>
        </w:rPr>
        <w:t xml:space="preserve"> год:</w:t>
      </w:r>
    </w:p>
    <w:p w:rsidR="00E614E1" w:rsidRPr="00D26C5E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812755">
        <w:rPr>
          <w:rFonts w:ascii="Times New Roman" w:hAnsi="Times New Roman"/>
          <w:sz w:val="24"/>
          <w:szCs w:val="24"/>
        </w:rPr>
        <w:t>1</w:t>
      </w:r>
      <w:r w:rsidR="003356FC">
        <w:rPr>
          <w:rFonts w:ascii="Times New Roman" w:hAnsi="Times New Roman"/>
          <w:sz w:val="24"/>
          <w:szCs w:val="24"/>
        </w:rPr>
        <w:t>7</w:t>
      </w:r>
      <w:r w:rsidR="007D385D">
        <w:rPr>
          <w:rFonts w:ascii="Times New Roman" w:hAnsi="Times New Roman"/>
          <w:sz w:val="24"/>
          <w:szCs w:val="24"/>
        </w:rPr>
        <w:t> </w:t>
      </w:r>
      <w:r w:rsidR="003356FC">
        <w:rPr>
          <w:rFonts w:ascii="Times New Roman" w:hAnsi="Times New Roman"/>
          <w:sz w:val="24"/>
          <w:szCs w:val="24"/>
        </w:rPr>
        <w:t>030</w:t>
      </w:r>
      <w:r w:rsidR="007D385D">
        <w:rPr>
          <w:rFonts w:ascii="Times New Roman" w:hAnsi="Times New Roman"/>
          <w:sz w:val="24"/>
          <w:szCs w:val="24"/>
        </w:rPr>
        <w:t>,</w:t>
      </w:r>
      <w:r w:rsidR="003356FC">
        <w:rPr>
          <w:rFonts w:ascii="Times New Roman" w:hAnsi="Times New Roman"/>
          <w:sz w:val="24"/>
          <w:szCs w:val="24"/>
        </w:rPr>
        <w:t>78</w:t>
      </w:r>
      <w:r w:rsidR="007D385D">
        <w:rPr>
          <w:rFonts w:ascii="Times New Roman" w:hAnsi="Times New Roman"/>
          <w:sz w:val="24"/>
          <w:szCs w:val="24"/>
        </w:rPr>
        <w:t xml:space="preserve"> тыс.</w:t>
      </w:r>
      <w:r w:rsidRPr="00D26C5E">
        <w:rPr>
          <w:rFonts w:ascii="Times New Roman" w:hAnsi="Times New Roman"/>
          <w:sz w:val="24"/>
          <w:szCs w:val="24"/>
        </w:rPr>
        <w:t xml:space="preserve">рублей, в том числе безвозмездных поступлений в сумме </w:t>
      </w:r>
      <w:r w:rsidR="003356FC">
        <w:rPr>
          <w:rFonts w:ascii="Times New Roman" w:hAnsi="Times New Roman"/>
          <w:sz w:val="24"/>
          <w:szCs w:val="24"/>
        </w:rPr>
        <w:t>11 692</w:t>
      </w:r>
      <w:r w:rsidR="007D385D">
        <w:rPr>
          <w:rFonts w:ascii="Times New Roman" w:hAnsi="Times New Roman"/>
          <w:sz w:val="24"/>
          <w:szCs w:val="24"/>
        </w:rPr>
        <w:t>,</w:t>
      </w:r>
      <w:r w:rsidR="003356FC">
        <w:rPr>
          <w:rFonts w:ascii="Times New Roman" w:hAnsi="Times New Roman"/>
          <w:sz w:val="24"/>
          <w:szCs w:val="24"/>
        </w:rPr>
        <w:t>28</w:t>
      </w:r>
      <w:r w:rsidR="007D385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E614E1" w:rsidRPr="00D26C5E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812755">
        <w:rPr>
          <w:rFonts w:ascii="Times New Roman" w:hAnsi="Times New Roman"/>
          <w:sz w:val="24"/>
          <w:szCs w:val="24"/>
        </w:rPr>
        <w:t>1</w:t>
      </w:r>
      <w:r w:rsidR="003356FC">
        <w:rPr>
          <w:rFonts w:ascii="Times New Roman" w:hAnsi="Times New Roman"/>
          <w:sz w:val="24"/>
          <w:szCs w:val="24"/>
        </w:rPr>
        <w:t>7</w:t>
      </w:r>
      <w:r w:rsidR="00812755">
        <w:rPr>
          <w:rFonts w:ascii="Times New Roman" w:hAnsi="Times New Roman"/>
          <w:sz w:val="24"/>
          <w:szCs w:val="24"/>
        </w:rPr>
        <w:t> </w:t>
      </w:r>
      <w:r w:rsidR="003356FC">
        <w:rPr>
          <w:rFonts w:ascii="Times New Roman" w:hAnsi="Times New Roman"/>
          <w:sz w:val="24"/>
          <w:szCs w:val="24"/>
        </w:rPr>
        <w:t>030</w:t>
      </w:r>
      <w:r w:rsidR="00812755">
        <w:rPr>
          <w:rFonts w:ascii="Times New Roman" w:hAnsi="Times New Roman"/>
          <w:sz w:val="24"/>
          <w:szCs w:val="24"/>
        </w:rPr>
        <w:t>,</w:t>
      </w:r>
      <w:r w:rsidR="003356FC">
        <w:rPr>
          <w:rFonts w:ascii="Times New Roman" w:hAnsi="Times New Roman"/>
          <w:sz w:val="24"/>
          <w:szCs w:val="24"/>
        </w:rPr>
        <w:t>78</w:t>
      </w:r>
      <w:r w:rsidR="007D385D">
        <w:rPr>
          <w:rFonts w:ascii="Times New Roman" w:hAnsi="Times New Roman"/>
          <w:sz w:val="24"/>
          <w:szCs w:val="24"/>
        </w:rPr>
        <w:t xml:space="preserve"> тыс.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E614E1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дефицит </w:t>
      </w:r>
      <w:r>
        <w:rPr>
          <w:rFonts w:ascii="Times New Roman" w:hAnsi="Times New Roman"/>
          <w:sz w:val="24"/>
          <w:szCs w:val="24"/>
        </w:rPr>
        <w:t xml:space="preserve">(профицит) в сумме </w:t>
      </w:r>
      <w:r w:rsidRPr="00D26C5E">
        <w:rPr>
          <w:rFonts w:ascii="Times New Roman" w:hAnsi="Times New Roman"/>
          <w:sz w:val="24"/>
          <w:szCs w:val="24"/>
        </w:rPr>
        <w:t xml:space="preserve"> </w:t>
      </w:r>
      <w:r w:rsidRPr="00E912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E91269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рублей.</w:t>
      </w:r>
    </w:p>
    <w:p w:rsidR="00E614E1" w:rsidRPr="00D26C5E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26C5E">
        <w:rPr>
          <w:rFonts w:ascii="Times New Roman" w:hAnsi="Times New Roman"/>
          <w:sz w:val="24"/>
          <w:szCs w:val="24"/>
        </w:rPr>
        <w:t>. Утвердить основные характеристики местного на 20</w:t>
      </w:r>
      <w:r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6</w:t>
      </w:r>
      <w:r w:rsidRPr="00D26C5E">
        <w:rPr>
          <w:rFonts w:ascii="Times New Roman" w:hAnsi="Times New Roman"/>
          <w:sz w:val="24"/>
          <w:szCs w:val="24"/>
        </w:rPr>
        <w:t xml:space="preserve"> год:</w:t>
      </w:r>
    </w:p>
    <w:p w:rsidR="00E614E1" w:rsidRPr="00D26C5E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812755">
        <w:rPr>
          <w:rFonts w:ascii="Times New Roman" w:hAnsi="Times New Roman"/>
          <w:sz w:val="24"/>
          <w:szCs w:val="24"/>
        </w:rPr>
        <w:t>1</w:t>
      </w:r>
      <w:r w:rsidR="003356FC">
        <w:rPr>
          <w:rFonts w:ascii="Times New Roman" w:hAnsi="Times New Roman"/>
          <w:sz w:val="24"/>
          <w:szCs w:val="24"/>
        </w:rPr>
        <w:t>7</w:t>
      </w:r>
      <w:r w:rsidR="00812755">
        <w:rPr>
          <w:rFonts w:ascii="Times New Roman" w:hAnsi="Times New Roman"/>
          <w:sz w:val="24"/>
          <w:szCs w:val="24"/>
        </w:rPr>
        <w:t> </w:t>
      </w:r>
      <w:r w:rsidR="003356FC">
        <w:rPr>
          <w:rFonts w:ascii="Times New Roman" w:hAnsi="Times New Roman"/>
          <w:sz w:val="24"/>
          <w:szCs w:val="24"/>
        </w:rPr>
        <w:t>036</w:t>
      </w:r>
      <w:r w:rsidR="00812755">
        <w:rPr>
          <w:rFonts w:ascii="Times New Roman" w:hAnsi="Times New Roman"/>
          <w:sz w:val="24"/>
          <w:szCs w:val="24"/>
        </w:rPr>
        <w:t>,</w:t>
      </w:r>
      <w:r w:rsidR="003356FC">
        <w:rPr>
          <w:rFonts w:ascii="Times New Roman" w:hAnsi="Times New Roman"/>
          <w:sz w:val="24"/>
          <w:szCs w:val="24"/>
        </w:rPr>
        <w:t>19</w:t>
      </w:r>
      <w:r w:rsidR="007D385D">
        <w:rPr>
          <w:rFonts w:ascii="Times New Roman" w:hAnsi="Times New Roman"/>
          <w:sz w:val="24"/>
          <w:szCs w:val="24"/>
        </w:rPr>
        <w:t xml:space="preserve"> тыс.</w:t>
      </w:r>
      <w:r w:rsidRPr="00D26C5E">
        <w:rPr>
          <w:rFonts w:ascii="Times New Roman" w:hAnsi="Times New Roman"/>
          <w:sz w:val="24"/>
          <w:szCs w:val="24"/>
        </w:rPr>
        <w:t xml:space="preserve">рублей, в том числе безвозмездных поступлений в сумме </w:t>
      </w:r>
      <w:r w:rsidR="003356FC">
        <w:rPr>
          <w:rFonts w:ascii="Times New Roman" w:hAnsi="Times New Roman"/>
          <w:sz w:val="24"/>
          <w:szCs w:val="24"/>
        </w:rPr>
        <w:t>11 694</w:t>
      </w:r>
      <w:r w:rsidR="00812755">
        <w:rPr>
          <w:rFonts w:ascii="Times New Roman" w:hAnsi="Times New Roman"/>
          <w:sz w:val="24"/>
          <w:szCs w:val="24"/>
        </w:rPr>
        <w:t>,</w:t>
      </w:r>
      <w:r w:rsidR="003356FC">
        <w:rPr>
          <w:rFonts w:ascii="Times New Roman" w:hAnsi="Times New Roman"/>
          <w:sz w:val="24"/>
          <w:szCs w:val="24"/>
        </w:rPr>
        <w:t>49</w:t>
      </w:r>
      <w:r w:rsidR="007D385D">
        <w:rPr>
          <w:rFonts w:ascii="Times New Roman" w:hAnsi="Times New Roman"/>
          <w:sz w:val="24"/>
          <w:szCs w:val="24"/>
        </w:rPr>
        <w:t xml:space="preserve"> тыс.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E614E1" w:rsidRPr="00D26C5E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812755">
        <w:rPr>
          <w:rFonts w:ascii="Times New Roman" w:hAnsi="Times New Roman"/>
          <w:sz w:val="24"/>
          <w:szCs w:val="24"/>
        </w:rPr>
        <w:t>1</w:t>
      </w:r>
      <w:r w:rsidR="003356FC">
        <w:rPr>
          <w:rFonts w:ascii="Times New Roman" w:hAnsi="Times New Roman"/>
          <w:sz w:val="24"/>
          <w:szCs w:val="24"/>
        </w:rPr>
        <w:t>7</w:t>
      </w:r>
      <w:r w:rsidR="00812755">
        <w:rPr>
          <w:rFonts w:ascii="Times New Roman" w:hAnsi="Times New Roman"/>
          <w:sz w:val="24"/>
          <w:szCs w:val="24"/>
        </w:rPr>
        <w:t> </w:t>
      </w:r>
      <w:r w:rsidR="003356FC">
        <w:rPr>
          <w:rFonts w:ascii="Times New Roman" w:hAnsi="Times New Roman"/>
          <w:sz w:val="24"/>
          <w:szCs w:val="24"/>
        </w:rPr>
        <w:t>036</w:t>
      </w:r>
      <w:r w:rsidR="00812755">
        <w:rPr>
          <w:rFonts w:ascii="Times New Roman" w:hAnsi="Times New Roman"/>
          <w:sz w:val="24"/>
          <w:szCs w:val="24"/>
        </w:rPr>
        <w:t>,</w:t>
      </w:r>
      <w:r w:rsidR="003356FC">
        <w:rPr>
          <w:rFonts w:ascii="Times New Roman" w:hAnsi="Times New Roman"/>
          <w:sz w:val="24"/>
          <w:szCs w:val="24"/>
        </w:rPr>
        <w:t>19</w:t>
      </w:r>
      <w:r w:rsidR="007D385D">
        <w:rPr>
          <w:rFonts w:ascii="Times New Roman" w:hAnsi="Times New Roman"/>
          <w:sz w:val="24"/>
          <w:szCs w:val="24"/>
        </w:rPr>
        <w:t xml:space="preserve"> тыс.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E614E1" w:rsidRPr="00D26C5E" w:rsidRDefault="00E614E1" w:rsidP="00E614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дефицит </w:t>
      </w:r>
      <w:r>
        <w:rPr>
          <w:rFonts w:ascii="Times New Roman" w:hAnsi="Times New Roman"/>
          <w:sz w:val="24"/>
          <w:szCs w:val="24"/>
        </w:rPr>
        <w:t xml:space="preserve">(профицит) в сумме </w:t>
      </w:r>
      <w:r w:rsidRPr="00D26C5E">
        <w:rPr>
          <w:rFonts w:ascii="Times New Roman" w:hAnsi="Times New Roman"/>
          <w:sz w:val="24"/>
          <w:szCs w:val="24"/>
        </w:rPr>
        <w:t xml:space="preserve"> </w:t>
      </w:r>
      <w:r w:rsidRPr="00E912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E91269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рублей.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Статья 2.</w:t>
      </w:r>
      <w:r w:rsidRPr="00D26C5E">
        <w:rPr>
          <w:rFonts w:ascii="Times New Roman" w:hAnsi="Times New Roman"/>
          <w:b/>
          <w:sz w:val="24"/>
          <w:szCs w:val="24"/>
        </w:rPr>
        <w:t xml:space="preserve"> Главные администраторы доходов и главные администраторы источников финансирования дефицита местного бюджета 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Утвердить: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1) перечень главных администраторов доходов бюджета местного бюджета – органов местного самоуправления муниципального образования сельское поселение </w:t>
      </w:r>
      <w:r w:rsidR="00501707" w:rsidRPr="00D26C5E">
        <w:rPr>
          <w:rFonts w:ascii="Times New Roman" w:hAnsi="Times New Roman"/>
          <w:sz w:val="24"/>
          <w:szCs w:val="24"/>
        </w:rPr>
        <w:t>«</w:t>
      </w:r>
      <w:r w:rsidR="00501707">
        <w:rPr>
          <w:rFonts w:ascii="Times New Roman" w:hAnsi="Times New Roman"/>
          <w:sz w:val="24"/>
          <w:szCs w:val="24"/>
        </w:rPr>
        <w:t>Курумкан</w:t>
      </w:r>
      <w:r w:rsidR="00501707" w:rsidRPr="00D26C5E">
        <w:rPr>
          <w:rFonts w:ascii="Times New Roman" w:hAnsi="Times New Roman"/>
          <w:sz w:val="24"/>
          <w:szCs w:val="24"/>
        </w:rPr>
        <w:t xml:space="preserve">» </w:t>
      </w:r>
      <w:r w:rsidRPr="00D26C5E">
        <w:rPr>
          <w:rFonts w:ascii="Times New Roman" w:hAnsi="Times New Roman"/>
          <w:sz w:val="24"/>
          <w:szCs w:val="24"/>
        </w:rPr>
        <w:t>и закрепляемые за ними виды доходов согласно приложению 1 к настоящему Решению;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2) перечень главных администраторов доходов местного бюджета - органов государственной власти Российской Федерации, Республики Бурятия, органов местного самоуправления муниципального образования сельское поселение </w:t>
      </w:r>
      <w:r w:rsidR="00501707" w:rsidRPr="00D26C5E">
        <w:rPr>
          <w:rFonts w:ascii="Times New Roman" w:hAnsi="Times New Roman"/>
          <w:sz w:val="24"/>
          <w:szCs w:val="24"/>
        </w:rPr>
        <w:t>«</w:t>
      </w:r>
      <w:r w:rsidR="00501707">
        <w:rPr>
          <w:rFonts w:ascii="Times New Roman" w:hAnsi="Times New Roman"/>
          <w:sz w:val="24"/>
          <w:szCs w:val="24"/>
        </w:rPr>
        <w:t>Курумкан</w:t>
      </w:r>
      <w:r w:rsidR="00501707" w:rsidRPr="00D26C5E">
        <w:rPr>
          <w:rFonts w:ascii="Times New Roman" w:hAnsi="Times New Roman"/>
          <w:sz w:val="24"/>
          <w:szCs w:val="24"/>
        </w:rPr>
        <w:t xml:space="preserve">» </w:t>
      </w:r>
      <w:r w:rsidRPr="00D26C5E">
        <w:rPr>
          <w:rFonts w:ascii="Times New Roman" w:hAnsi="Times New Roman"/>
          <w:sz w:val="24"/>
          <w:szCs w:val="24"/>
        </w:rPr>
        <w:t>согласно приложению 2 к настоящему Решению.</w:t>
      </w:r>
    </w:p>
    <w:p w:rsidR="00D26C5E" w:rsidRDefault="00D26C5E" w:rsidP="00B256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3) перечень главных администраторов источников финансирования дефицита местного бюджета согласно приложению 3 к настоящему Решению.</w:t>
      </w:r>
    </w:p>
    <w:p w:rsidR="00B25619" w:rsidRPr="00B25619" w:rsidRDefault="00B25619" w:rsidP="00B256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6C5E" w:rsidRPr="00D26C5E" w:rsidRDefault="00D26C5E" w:rsidP="003A5C7F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C5E">
        <w:rPr>
          <w:rFonts w:ascii="Times New Roman" w:hAnsi="Times New Roman" w:cs="Times New Roman"/>
          <w:bCs/>
          <w:sz w:val="24"/>
          <w:szCs w:val="24"/>
        </w:rPr>
        <w:t>Статья 3.</w:t>
      </w:r>
      <w:r w:rsidRPr="00D26C5E">
        <w:rPr>
          <w:rFonts w:ascii="Times New Roman" w:hAnsi="Times New Roman" w:cs="Times New Roman"/>
          <w:b/>
          <w:bCs/>
          <w:sz w:val="24"/>
          <w:szCs w:val="24"/>
        </w:rPr>
        <w:t xml:space="preserve"> Доходы местного бюджета 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Утвердить прогноз поступления налоговых и неналоговых доходов местного бюджета:</w:t>
      </w:r>
    </w:p>
    <w:p w:rsidR="00D26C5E" w:rsidRPr="00D26C5E" w:rsidRDefault="00D26C5E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на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</w:t>
      </w:r>
      <w:r w:rsidR="007D385D">
        <w:rPr>
          <w:rFonts w:ascii="Times New Roman" w:hAnsi="Times New Roman"/>
          <w:sz w:val="24"/>
          <w:szCs w:val="24"/>
        </w:rPr>
        <w:t>, на 202</w:t>
      </w:r>
      <w:r w:rsidR="00812755">
        <w:rPr>
          <w:rFonts w:ascii="Times New Roman" w:hAnsi="Times New Roman"/>
          <w:sz w:val="24"/>
          <w:szCs w:val="24"/>
        </w:rPr>
        <w:t>5</w:t>
      </w:r>
      <w:r w:rsidR="007D385D">
        <w:rPr>
          <w:rFonts w:ascii="Times New Roman" w:hAnsi="Times New Roman"/>
          <w:sz w:val="24"/>
          <w:szCs w:val="24"/>
        </w:rPr>
        <w:t>-202</w:t>
      </w:r>
      <w:r w:rsidR="00812755">
        <w:rPr>
          <w:rFonts w:ascii="Times New Roman" w:hAnsi="Times New Roman"/>
          <w:sz w:val="24"/>
          <w:szCs w:val="24"/>
        </w:rPr>
        <w:t>6</w:t>
      </w:r>
      <w:r w:rsidR="007D385D">
        <w:rPr>
          <w:rFonts w:ascii="Times New Roman" w:hAnsi="Times New Roman"/>
          <w:sz w:val="24"/>
          <w:szCs w:val="24"/>
        </w:rPr>
        <w:t xml:space="preserve"> г.г.</w:t>
      </w:r>
      <w:r w:rsidRPr="00D26C5E">
        <w:rPr>
          <w:rFonts w:ascii="Times New Roman" w:hAnsi="Times New Roman"/>
          <w:sz w:val="24"/>
          <w:szCs w:val="24"/>
        </w:rPr>
        <w:t xml:space="preserve"> согласно приложению 4 к настоящему Решению.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Утвердить объем безвозмездных поступлений в местный бюджет:</w:t>
      </w:r>
    </w:p>
    <w:p w:rsidR="00D26C5E" w:rsidRDefault="00D26C5E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на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</w:t>
      </w:r>
      <w:r w:rsidR="007D385D">
        <w:rPr>
          <w:rFonts w:ascii="Times New Roman" w:hAnsi="Times New Roman"/>
          <w:sz w:val="24"/>
          <w:szCs w:val="24"/>
        </w:rPr>
        <w:t>, на 202</w:t>
      </w:r>
      <w:r w:rsidR="00812755">
        <w:rPr>
          <w:rFonts w:ascii="Times New Roman" w:hAnsi="Times New Roman"/>
          <w:sz w:val="24"/>
          <w:szCs w:val="24"/>
        </w:rPr>
        <w:t>5</w:t>
      </w:r>
      <w:r w:rsidR="007D385D">
        <w:rPr>
          <w:rFonts w:ascii="Times New Roman" w:hAnsi="Times New Roman"/>
          <w:sz w:val="24"/>
          <w:szCs w:val="24"/>
        </w:rPr>
        <w:t>-202</w:t>
      </w:r>
      <w:r w:rsidR="00812755">
        <w:rPr>
          <w:rFonts w:ascii="Times New Roman" w:hAnsi="Times New Roman"/>
          <w:sz w:val="24"/>
          <w:szCs w:val="24"/>
        </w:rPr>
        <w:t>6</w:t>
      </w:r>
      <w:r w:rsidR="007D385D">
        <w:rPr>
          <w:rFonts w:ascii="Times New Roman" w:hAnsi="Times New Roman"/>
          <w:sz w:val="24"/>
          <w:szCs w:val="24"/>
        </w:rPr>
        <w:t xml:space="preserve"> г.г.</w:t>
      </w:r>
      <w:r w:rsidR="007D385D" w:rsidRPr="00D26C5E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 xml:space="preserve"> согласно приложению 5 к настоящему Решению.</w:t>
      </w:r>
    </w:p>
    <w:p w:rsidR="00E37730" w:rsidRDefault="00E37730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755" w:rsidRDefault="00812755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755" w:rsidRPr="00D26C5E" w:rsidRDefault="00812755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lastRenderedPageBreak/>
        <w:t>Статья 4</w:t>
      </w:r>
      <w:r w:rsidRPr="00D26C5E">
        <w:rPr>
          <w:rFonts w:ascii="Times New Roman" w:hAnsi="Times New Roman"/>
          <w:b/>
          <w:sz w:val="24"/>
          <w:szCs w:val="24"/>
        </w:rPr>
        <w:t xml:space="preserve">. Бюджетные ассигнования местного бюджета 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Утвердить:</w:t>
      </w:r>
    </w:p>
    <w:p w:rsidR="00D26C5E" w:rsidRPr="00D26C5E" w:rsidRDefault="00D26C5E" w:rsidP="003A5C7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бюджетов:</w:t>
      </w:r>
    </w:p>
    <w:p w:rsidR="00D26C5E" w:rsidRPr="00D26C5E" w:rsidRDefault="00D26C5E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на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</w:t>
      </w:r>
      <w:r w:rsidR="007D385D">
        <w:rPr>
          <w:rFonts w:ascii="Times New Roman" w:hAnsi="Times New Roman"/>
          <w:sz w:val="24"/>
          <w:szCs w:val="24"/>
        </w:rPr>
        <w:t>, на 202</w:t>
      </w:r>
      <w:r w:rsidR="00812755">
        <w:rPr>
          <w:rFonts w:ascii="Times New Roman" w:hAnsi="Times New Roman"/>
          <w:sz w:val="24"/>
          <w:szCs w:val="24"/>
        </w:rPr>
        <w:t>5</w:t>
      </w:r>
      <w:r w:rsidR="007D385D">
        <w:rPr>
          <w:rFonts w:ascii="Times New Roman" w:hAnsi="Times New Roman"/>
          <w:sz w:val="24"/>
          <w:szCs w:val="24"/>
        </w:rPr>
        <w:t>-202</w:t>
      </w:r>
      <w:r w:rsidR="00812755">
        <w:rPr>
          <w:rFonts w:ascii="Times New Roman" w:hAnsi="Times New Roman"/>
          <w:sz w:val="24"/>
          <w:szCs w:val="24"/>
        </w:rPr>
        <w:t>6</w:t>
      </w:r>
      <w:r w:rsidR="007D385D">
        <w:rPr>
          <w:rFonts w:ascii="Times New Roman" w:hAnsi="Times New Roman"/>
          <w:sz w:val="24"/>
          <w:szCs w:val="24"/>
        </w:rPr>
        <w:t xml:space="preserve"> г.г.</w:t>
      </w:r>
      <w:r w:rsidR="007D385D" w:rsidRPr="00D26C5E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согласно приложению 6 к настоящему Решению;</w:t>
      </w:r>
    </w:p>
    <w:p w:rsidR="00D26C5E" w:rsidRPr="00FE7590" w:rsidRDefault="00D26C5E" w:rsidP="003A5C7F">
      <w:pPr>
        <w:pStyle w:val="a4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FE7590">
        <w:rPr>
          <w:rFonts w:ascii="Times New Roman" w:hAnsi="Times New Roman"/>
        </w:rPr>
        <w:t>ведомственную структуру расходов местного бюджета:</w:t>
      </w:r>
    </w:p>
    <w:p w:rsidR="00D26C5E" w:rsidRDefault="00D26C5E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на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</w:t>
      </w:r>
      <w:r w:rsidR="007D385D">
        <w:rPr>
          <w:rFonts w:ascii="Times New Roman" w:hAnsi="Times New Roman"/>
          <w:sz w:val="24"/>
          <w:szCs w:val="24"/>
        </w:rPr>
        <w:t>, на 202</w:t>
      </w:r>
      <w:r w:rsidR="00812755">
        <w:rPr>
          <w:rFonts w:ascii="Times New Roman" w:hAnsi="Times New Roman"/>
          <w:sz w:val="24"/>
          <w:szCs w:val="24"/>
        </w:rPr>
        <w:t>5</w:t>
      </w:r>
      <w:r w:rsidR="007D385D">
        <w:rPr>
          <w:rFonts w:ascii="Times New Roman" w:hAnsi="Times New Roman"/>
          <w:sz w:val="24"/>
          <w:szCs w:val="24"/>
        </w:rPr>
        <w:t>-202</w:t>
      </w:r>
      <w:r w:rsidR="00812755">
        <w:rPr>
          <w:rFonts w:ascii="Times New Roman" w:hAnsi="Times New Roman"/>
          <w:sz w:val="24"/>
          <w:szCs w:val="24"/>
        </w:rPr>
        <w:t>6</w:t>
      </w:r>
      <w:r w:rsidR="007D385D">
        <w:rPr>
          <w:rFonts w:ascii="Times New Roman" w:hAnsi="Times New Roman"/>
          <w:sz w:val="24"/>
          <w:szCs w:val="24"/>
        </w:rPr>
        <w:t xml:space="preserve"> г.г.</w:t>
      </w:r>
      <w:r w:rsidR="007D385D" w:rsidRPr="00D26C5E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E37730" w:rsidRPr="00D26C5E" w:rsidRDefault="00E37730" w:rsidP="003A5C7F">
      <w:pPr>
        <w:spacing w:after="0" w:line="240" w:lineRule="auto"/>
        <w:jc w:val="both"/>
        <w:rPr>
          <w:rFonts w:ascii="Times New Roman" w:hAnsi="Times New Roman"/>
        </w:rPr>
      </w:pPr>
    </w:p>
    <w:p w:rsidR="00D26C5E" w:rsidRPr="00D26C5E" w:rsidRDefault="00D26C5E" w:rsidP="003A5C7F">
      <w:pPr>
        <w:pStyle w:val="20"/>
        <w:spacing w:after="0" w:line="240" w:lineRule="auto"/>
        <w:ind w:left="0" w:firstLine="851"/>
        <w:jc w:val="both"/>
        <w:rPr>
          <w:b/>
        </w:rPr>
      </w:pPr>
      <w:r w:rsidRPr="00D26C5E">
        <w:t xml:space="preserve">Статья 5. </w:t>
      </w:r>
      <w:r w:rsidRPr="00D26C5E">
        <w:rPr>
          <w:b/>
        </w:rPr>
        <w:t xml:space="preserve">Источники финансирования дефицита местного бюджета 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Утвердить источники финансирования дефицита местного бюджета:</w:t>
      </w:r>
    </w:p>
    <w:p w:rsidR="00D26C5E" w:rsidRPr="00D26C5E" w:rsidRDefault="00D26C5E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на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</w:t>
      </w:r>
      <w:r w:rsidR="00765CDE">
        <w:rPr>
          <w:rFonts w:ascii="Times New Roman" w:hAnsi="Times New Roman"/>
          <w:sz w:val="24"/>
          <w:szCs w:val="24"/>
        </w:rPr>
        <w:t>, на 202</w:t>
      </w:r>
      <w:r w:rsidR="00812755">
        <w:rPr>
          <w:rFonts w:ascii="Times New Roman" w:hAnsi="Times New Roman"/>
          <w:sz w:val="24"/>
          <w:szCs w:val="24"/>
        </w:rPr>
        <w:t>5-2026</w:t>
      </w:r>
      <w:r w:rsidR="00765CDE">
        <w:rPr>
          <w:rFonts w:ascii="Times New Roman" w:hAnsi="Times New Roman"/>
          <w:sz w:val="24"/>
          <w:szCs w:val="24"/>
        </w:rPr>
        <w:t xml:space="preserve"> г.г.</w:t>
      </w:r>
      <w:r w:rsidRPr="00D26C5E">
        <w:rPr>
          <w:rFonts w:ascii="Times New Roman" w:hAnsi="Times New Roman"/>
          <w:sz w:val="24"/>
          <w:szCs w:val="24"/>
        </w:rPr>
        <w:t xml:space="preserve"> согласно приложению 8 к настоящему Решению</w:t>
      </w:r>
      <w:r w:rsidR="00487D5C">
        <w:rPr>
          <w:rFonts w:ascii="Times New Roman" w:hAnsi="Times New Roman"/>
          <w:sz w:val="24"/>
          <w:szCs w:val="24"/>
        </w:rPr>
        <w:t>.</w:t>
      </w:r>
    </w:p>
    <w:p w:rsidR="00D26C5E" w:rsidRPr="00D26C5E" w:rsidRDefault="00D26C5E" w:rsidP="003A5C7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Статья 6</w:t>
      </w:r>
      <w:r w:rsidRPr="00D26C5E">
        <w:rPr>
          <w:rFonts w:ascii="Times New Roman" w:hAnsi="Times New Roman"/>
          <w:b/>
          <w:sz w:val="24"/>
          <w:szCs w:val="24"/>
        </w:rPr>
        <w:t xml:space="preserve">. Муниципальный долг </w:t>
      </w:r>
    </w:p>
    <w:p w:rsidR="00D26C5E" w:rsidRPr="00D26C5E" w:rsidRDefault="00D26C5E" w:rsidP="003A5C7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Установить:</w:t>
      </w:r>
    </w:p>
    <w:p w:rsidR="00D26C5E" w:rsidRPr="00D26C5E" w:rsidRDefault="00D26C5E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            1) верхний предел муниципального долга муниципального образования сельское поселение </w:t>
      </w:r>
      <w:r w:rsidR="00501707" w:rsidRPr="00D26C5E">
        <w:rPr>
          <w:rFonts w:ascii="Times New Roman" w:hAnsi="Times New Roman"/>
          <w:sz w:val="24"/>
          <w:szCs w:val="24"/>
        </w:rPr>
        <w:t>«</w:t>
      </w:r>
      <w:r w:rsidR="00501707">
        <w:rPr>
          <w:rFonts w:ascii="Times New Roman" w:hAnsi="Times New Roman"/>
          <w:sz w:val="24"/>
          <w:szCs w:val="24"/>
        </w:rPr>
        <w:t>Курумкан</w:t>
      </w:r>
      <w:r w:rsidR="00501707" w:rsidRPr="00D26C5E">
        <w:rPr>
          <w:rFonts w:ascii="Times New Roman" w:hAnsi="Times New Roman"/>
          <w:sz w:val="24"/>
          <w:szCs w:val="24"/>
        </w:rPr>
        <w:t xml:space="preserve">» </w:t>
      </w:r>
      <w:r w:rsidRPr="00D26C5E">
        <w:rPr>
          <w:rFonts w:ascii="Times New Roman" w:hAnsi="Times New Roman"/>
          <w:sz w:val="24"/>
          <w:szCs w:val="24"/>
        </w:rPr>
        <w:t>на 1 января 202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года не должен превышать 0 тыс. рублей.</w:t>
      </w:r>
    </w:p>
    <w:p w:rsidR="00D26C5E" w:rsidRPr="00D26C5E" w:rsidRDefault="00D26C5E" w:rsidP="003A5C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Предельный объем муниципального долга муниципального образования сельское поселение </w:t>
      </w:r>
      <w:r w:rsidR="00501707" w:rsidRPr="00D26C5E">
        <w:rPr>
          <w:rFonts w:ascii="Times New Roman" w:hAnsi="Times New Roman"/>
          <w:sz w:val="24"/>
          <w:szCs w:val="24"/>
        </w:rPr>
        <w:t>«</w:t>
      </w:r>
      <w:r w:rsidR="00501707">
        <w:rPr>
          <w:rFonts w:ascii="Times New Roman" w:hAnsi="Times New Roman"/>
          <w:sz w:val="24"/>
          <w:szCs w:val="24"/>
        </w:rPr>
        <w:t>Курумкан</w:t>
      </w:r>
      <w:r w:rsidR="00501707" w:rsidRPr="00D26C5E">
        <w:rPr>
          <w:rFonts w:ascii="Times New Roman" w:hAnsi="Times New Roman"/>
          <w:sz w:val="24"/>
          <w:szCs w:val="24"/>
        </w:rPr>
        <w:t xml:space="preserve">» </w:t>
      </w:r>
      <w:r w:rsidRPr="00D26C5E">
        <w:rPr>
          <w:rFonts w:ascii="Times New Roman" w:hAnsi="Times New Roman"/>
          <w:sz w:val="24"/>
          <w:szCs w:val="24"/>
        </w:rPr>
        <w:t>в течение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года не должен превышать 0 тыс. рублей;</w:t>
      </w:r>
    </w:p>
    <w:p w:rsidR="00D26C5E" w:rsidRDefault="00D26C5E" w:rsidP="00B256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2) верхний предел долга по муниципальным гарантиям на 1 января 202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года не должен превышать 0 тыс. рублей.         </w:t>
      </w:r>
    </w:p>
    <w:p w:rsidR="00B25619" w:rsidRPr="00D26C5E" w:rsidRDefault="00B25619" w:rsidP="00B256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5619" w:rsidRDefault="00D26C5E" w:rsidP="00B25619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Статья 7.</w:t>
      </w:r>
      <w:r w:rsidRPr="00D26C5E">
        <w:rPr>
          <w:rFonts w:ascii="Times New Roman" w:hAnsi="Times New Roman"/>
          <w:b/>
          <w:sz w:val="24"/>
          <w:szCs w:val="24"/>
        </w:rPr>
        <w:t xml:space="preserve"> Межбюджетные трансферты</w:t>
      </w:r>
    </w:p>
    <w:p w:rsidR="00D26C5E" w:rsidRPr="00B25619" w:rsidRDefault="00D26C5E" w:rsidP="00B25619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Утвердить:</w:t>
      </w:r>
    </w:p>
    <w:p w:rsidR="00D26C5E" w:rsidRPr="00D26C5E" w:rsidRDefault="00991525" w:rsidP="003A5C7F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991525">
        <w:rPr>
          <w:rFonts w:ascii="Times New Roman" w:hAnsi="Times New Roman"/>
          <w:sz w:val="24"/>
          <w:szCs w:val="24"/>
        </w:rPr>
        <w:t>Методику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525">
        <w:rPr>
          <w:rFonts w:ascii="Times New Roman" w:hAnsi="Times New Roman"/>
          <w:sz w:val="24"/>
          <w:szCs w:val="24"/>
        </w:rPr>
        <w:t>предоставления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525">
        <w:rPr>
          <w:rFonts w:ascii="Times New Roman" w:hAnsi="Times New Roman"/>
          <w:sz w:val="24"/>
          <w:szCs w:val="24"/>
        </w:rPr>
        <w:t>из бюджета поселения бюджету муниципального района,  направляемых на финансирование расходов,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525">
        <w:rPr>
          <w:rFonts w:ascii="Times New Roman" w:hAnsi="Times New Roman"/>
          <w:sz w:val="24"/>
          <w:szCs w:val="24"/>
        </w:rPr>
        <w:t>связанных с передачей части полномочий органов местного самоуправления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525">
        <w:rPr>
          <w:rFonts w:ascii="Times New Roman" w:hAnsi="Times New Roman"/>
          <w:sz w:val="24"/>
          <w:szCs w:val="24"/>
        </w:rPr>
        <w:t>органам местного самоуправления муниципального района</w:t>
      </w:r>
      <w:r w:rsidR="00B25619">
        <w:rPr>
          <w:rFonts w:ascii="Times New Roman" w:hAnsi="Times New Roman"/>
          <w:sz w:val="24"/>
          <w:szCs w:val="24"/>
        </w:rPr>
        <w:t xml:space="preserve"> согласно приложению 9 к настоящему решению</w:t>
      </w:r>
    </w:p>
    <w:p w:rsidR="00D26C5E" w:rsidRPr="00D26C5E" w:rsidRDefault="00CF7470" w:rsidP="003A5C7F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F7470">
        <w:rPr>
          <w:rFonts w:ascii="Times New Roman" w:hAnsi="Times New Roman"/>
          <w:sz w:val="24"/>
          <w:szCs w:val="24"/>
        </w:rPr>
        <w:t>Распределение иных межбюджетных трансфертов бюджету муниципального образ</w:t>
      </w:r>
      <w:r w:rsidRPr="00CF7470">
        <w:rPr>
          <w:rFonts w:ascii="Times New Roman" w:hAnsi="Times New Roman"/>
          <w:sz w:val="24"/>
          <w:szCs w:val="24"/>
        </w:rPr>
        <w:t>о</w:t>
      </w:r>
      <w:r w:rsidRPr="00CF7470">
        <w:rPr>
          <w:rFonts w:ascii="Times New Roman" w:hAnsi="Times New Roman"/>
          <w:sz w:val="24"/>
          <w:szCs w:val="24"/>
        </w:rPr>
        <w:t>вания «Курумканский район» на 202</w:t>
      </w:r>
      <w:r w:rsidR="00812755">
        <w:rPr>
          <w:rFonts w:ascii="Times New Roman" w:hAnsi="Times New Roman"/>
          <w:sz w:val="24"/>
          <w:szCs w:val="24"/>
        </w:rPr>
        <w:t>4</w:t>
      </w:r>
      <w:r w:rsidRPr="00CF7470">
        <w:rPr>
          <w:rFonts w:ascii="Times New Roman" w:hAnsi="Times New Roman"/>
          <w:sz w:val="24"/>
          <w:szCs w:val="24"/>
        </w:rPr>
        <w:t xml:space="preserve"> год,</w:t>
      </w:r>
      <w:r w:rsidR="00501707" w:rsidRPr="00D26C5E">
        <w:rPr>
          <w:rFonts w:ascii="Times New Roman" w:hAnsi="Times New Roman"/>
          <w:sz w:val="24"/>
          <w:szCs w:val="24"/>
        </w:rPr>
        <w:t xml:space="preserve"> </w:t>
      </w:r>
      <w:r w:rsidR="00D26C5E" w:rsidRPr="00D26C5E">
        <w:rPr>
          <w:rFonts w:ascii="Times New Roman" w:hAnsi="Times New Roman"/>
          <w:sz w:val="24"/>
          <w:szCs w:val="24"/>
        </w:rPr>
        <w:t xml:space="preserve">согласно приложению 10 к настоящему Решению. </w:t>
      </w:r>
    </w:p>
    <w:p w:rsidR="00D26C5E" w:rsidRPr="00CF7470" w:rsidRDefault="006E1E11" w:rsidP="003A5C7F">
      <w:pPr>
        <w:pStyle w:val="a8"/>
        <w:ind w:left="1211"/>
        <w:jc w:val="left"/>
        <w:rPr>
          <w:sz w:val="24"/>
          <w:szCs w:val="24"/>
        </w:rPr>
      </w:pPr>
      <w:r w:rsidRPr="00CF7470">
        <w:rPr>
          <w:sz w:val="24"/>
          <w:szCs w:val="24"/>
        </w:rPr>
        <w:t xml:space="preserve">                    </w:t>
      </w:r>
    </w:p>
    <w:p w:rsidR="00877B73" w:rsidRPr="00877B73" w:rsidRDefault="00877B73" w:rsidP="003A5C7F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7B73">
        <w:rPr>
          <w:rFonts w:ascii="Times New Roman" w:hAnsi="Times New Roman"/>
          <w:sz w:val="24"/>
          <w:szCs w:val="24"/>
        </w:rPr>
        <w:t xml:space="preserve">Статья </w:t>
      </w:r>
      <w:r w:rsidR="00376852">
        <w:rPr>
          <w:rFonts w:ascii="Times New Roman" w:hAnsi="Times New Roman"/>
          <w:sz w:val="24"/>
          <w:szCs w:val="24"/>
        </w:rPr>
        <w:t>8</w:t>
      </w:r>
      <w:r w:rsidRPr="00877B73">
        <w:rPr>
          <w:rFonts w:ascii="Times New Roman" w:hAnsi="Times New Roman"/>
          <w:sz w:val="24"/>
          <w:szCs w:val="24"/>
        </w:rPr>
        <w:t>.</w:t>
      </w:r>
      <w:r w:rsidRPr="00877B73">
        <w:rPr>
          <w:rFonts w:ascii="Times New Roman" w:hAnsi="Times New Roman"/>
          <w:b/>
          <w:sz w:val="24"/>
          <w:szCs w:val="24"/>
        </w:rPr>
        <w:t xml:space="preserve"> Особенности исполнения бюджета муниципального района в </w:t>
      </w:r>
      <w:r w:rsidR="006A44E5">
        <w:rPr>
          <w:rFonts w:ascii="Times New Roman" w:hAnsi="Times New Roman"/>
          <w:b/>
          <w:sz w:val="24"/>
          <w:szCs w:val="24"/>
        </w:rPr>
        <w:t>202</w:t>
      </w:r>
      <w:r w:rsidR="00812755">
        <w:rPr>
          <w:rFonts w:ascii="Times New Roman" w:hAnsi="Times New Roman"/>
          <w:b/>
          <w:sz w:val="24"/>
          <w:szCs w:val="24"/>
        </w:rPr>
        <w:t>4</w:t>
      </w:r>
      <w:r w:rsidRPr="00877B7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77B73" w:rsidRPr="00877B73" w:rsidRDefault="00877B73" w:rsidP="003A5C7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B73">
        <w:rPr>
          <w:rFonts w:ascii="Times New Roman" w:hAnsi="Times New Roman"/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муниципального района в форме субвенций, субсидий и иных межбюджетных трансфертов, в полном объеме направляются на покрытие временных кассовых разрывов, возникающих при исполнении местного бюджета.</w:t>
      </w:r>
    </w:p>
    <w:p w:rsidR="00877B73" w:rsidRPr="00877B73" w:rsidRDefault="00877B73" w:rsidP="003A5C7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7B73">
        <w:rPr>
          <w:rFonts w:ascii="Times New Roman" w:hAnsi="Times New Roman"/>
          <w:sz w:val="24"/>
          <w:szCs w:val="24"/>
        </w:rPr>
        <w:t>Доходы от платежей самообложения граждан направляются в пределах сумм, фактически поступивших в местный бюджет на исполнение полномочий МО сельское поселение «Курумкан», прочих расходов, увеличения стоимости основных средств и увеличения стоимости материальных запасов.</w:t>
      </w:r>
    </w:p>
    <w:p w:rsidR="00877B73" w:rsidRPr="00877B73" w:rsidRDefault="00877B73" w:rsidP="003A5C7F">
      <w:pPr>
        <w:spacing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D26C5E" w:rsidRDefault="00D26C5E" w:rsidP="003A5C7F">
      <w:pPr>
        <w:spacing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Статья </w:t>
      </w:r>
      <w:r w:rsidR="00877B73">
        <w:rPr>
          <w:rFonts w:ascii="Times New Roman" w:hAnsi="Times New Roman"/>
          <w:sz w:val="24"/>
          <w:szCs w:val="24"/>
        </w:rPr>
        <w:t>9</w:t>
      </w:r>
      <w:r w:rsidRPr="00D26C5E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26C5E" w:rsidRDefault="00D26C5E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Настоящее решение вступает в силу с</w:t>
      </w:r>
      <w:r w:rsidR="00877B73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1 января 20</w:t>
      </w:r>
      <w:r w:rsidR="006A44E5">
        <w:rPr>
          <w:rFonts w:ascii="Times New Roman" w:hAnsi="Times New Roman"/>
          <w:sz w:val="24"/>
          <w:szCs w:val="24"/>
        </w:rPr>
        <w:t>2</w:t>
      </w:r>
      <w:r w:rsidR="00812755">
        <w:rPr>
          <w:rFonts w:ascii="Times New Roman" w:hAnsi="Times New Roman"/>
          <w:sz w:val="24"/>
          <w:szCs w:val="24"/>
        </w:rPr>
        <w:t>4</w:t>
      </w:r>
      <w:r w:rsidRPr="00D26C5E">
        <w:rPr>
          <w:rFonts w:ascii="Times New Roman" w:hAnsi="Times New Roman"/>
          <w:sz w:val="24"/>
          <w:szCs w:val="24"/>
        </w:rPr>
        <w:t xml:space="preserve"> года.</w:t>
      </w:r>
    </w:p>
    <w:p w:rsidR="008042E2" w:rsidRDefault="008042E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42E2" w:rsidRDefault="008042E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3D0" w:rsidRPr="000313D0" w:rsidRDefault="00E03A40" w:rsidP="003A5C7F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0313D0" w:rsidRPr="000313D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313D0" w:rsidRPr="000313D0">
        <w:rPr>
          <w:sz w:val="24"/>
          <w:szCs w:val="24"/>
        </w:rPr>
        <w:t xml:space="preserve"> муниципального образования </w:t>
      </w:r>
    </w:p>
    <w:p w:rsidR="0072262E" w:rsidRPr="00812755" w:rsidRDefault="000313D0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3D0">
        <w:rPr>
          <w:rFonts w:ascii="Times New Roman" w:hAnsi="Times New Roman"/>
          <w:b/>
          <w:sz w:val="24"/>
          <w:szCs w:val="24"/>
        </w:rPr>
        <w:t>сельское поселение «</w:t>
      </w:r>
      <w:r w:rsidR="00501707">
        <w:rPr>
          <w:rFonts w:ascii="Times New Roman" w:hAnsi="Times New Roman"/>
          <w:b/>
          <w:sz w:val="24"/>
          <w:szCs w:val="24"/>
        </w:rPr>
        <w:t>КУРУМКАН</w:t>
      </w:r>
      <w:r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</w:t>
      </w:r>
      <w:r w:rsidR="00501707">
        <w:rPr>
          <w:rFonts w:ascii="Times New Roman" w:hAnsi="Times New Roman"/>
          <w:b/>
          <w:sz w:val="24"/>
          <w:szCs w:val="24"/>
        </w:rPr>
        <w:t xml:space="preserve">     </w:t>
      </w:r>
      <w:r w:rsidR="00E03A40">
        <w:rPr>
          <w:rFonts w:ascii="Times New Roman" w:hAnsi="Times New Roman"/>
          <w:b/>
          <w:sz w:val="24"/>
          <w:szCs w:val="24"/>
        </w:rPr>
        <w:t>А.Б. Арамхиев</w:t>
      </w:r>
    </w:p>
    <w:p w:rsidR="00F250E5" w:rsidRPr="00F250E5" w:rsidRDefault="00F250E5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bookmarkStart w:id="0" w:name="OLE_LINK27"/>
      <w:r w:rsidRPr="00F250E5">
        <w:rPr>
          <w:rFonts w:ascii="Times New Roman" w:hAnsi="Times New Roman" w:cs="Times New Roman"/>
        </w:rPr>
        <w:lastRenderedPageBreak/>
        <w:t>Приложение 1</w:t>
      </w:r>
    </w:p>
    <w:p w:rsidR="00F250E5" w:rsidRPr="00F250E5" w:rsidRDefault="00F250E5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 xml:space="preserve">к решению Совета депутатов </w:t>
      </w:r>
    </w:p>
    <w:p w:rsidR="00F250E5" w:rsidRPr="00F250E5" w:rsidRDefault="00F250E5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 xml:space="preserve">МО сельское поселение </w:t>
      </w:r>
      <w:r w:rsidR="004D78A6" w:rsidRPr="00F250E5">
        <w:rPr>
          <w:rFonts w:ascii="Times New Roman" w:hAnsi="Times New Roman" w:cs="Times New Roman"/>
        </w:rPr>
        <w:t>«</w:t>
      </w:r>
      <w:r w:rsidR="004D78A6">
        <w:rPr>
          <w:rFonts w:ascii="Times New Roman" w:hAnsi="Times New Roman" w:cs="Times New Roman"/>
        </w:rPr>
        <w:t>Курумкан</w:t>
      </w:r>
      <w:r w:rsidR="004D78A6" w:rsidRPr="00F250E5">
        <w:rPr>
          <w:rFonts w:ascii="Times New Roman" w:hAnsi="Times New Roman" w:cs="Times New Roman"/>
        </w:rPr>
        <w:t>»</w:t>
      </w:r>
    </w:p>
    <w:p w:rsidR="00F250E5" w:rsidRPr="00F250E5" w:rsidRDefault="00F250E5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>«О бюджете муниципального образования</w:t>
      </w:r>
    </w:p>
    <w:p w:rsidR="003356FC" w:rsidRDefault="00F250E5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 xml:space="preserve">сельское поселение </w:t>
      </w:r>
      <w:r w:rsidR="004D78A6" w:rsidRPr="00F250E5">
        <w:rPr>
          <w:rFonts w:ascii="Times New Roman" w:hAnsi="Times New Roman" w:cs="Times New Roman"/>
        </w:rPr>
        <w:t>«</w:t>
      </w:r>
      <w:r w:rsidR="004D78A6">
        <w:rPr>
          <w:rFonts w:ascii="Times New Roman" w:hAnsi="Times New Roman" w:cs="Times New Roman"/>
        </w:rPr>
        <w:t>Курумкан</w:t>
      </w:r>
      <w:r w:rsidR="004D78A6" w:rsidRPr="00F250E5">
        <w:rPr>
          <w:rFonts w:ascii="Times New Roman" w:hAnsi="Times New Roman" w:cs="Times New Roman"/>
        </w:rPr>
        <w:t>»</w:t>
      </w:r>
      <w:r w:rsidRPr="00F250E5">
        <w:rPr>
          <w:rFonts w:ascii="Times New Roman" w:hAnsi="Times New Roman" w:cs="Times New Roman"/>
        </w:rPr>
        <w:t xml:space="preserve"> на </w:t>
      </w:r>
      <w:r w:rsidR="005B241C">
        <w:rPr>
          <w:rFonts w:ascii="Times New Roman" w:hAnsi="Times New Roman" w:cs="Times New Roman"/>
        </w:rPr>
        <w:t>202</w:t>
      </w:r>
      <w:r w:rsidR="00812755">
        <w:rPr>
          <w:rFonts w:ascii="Times New Roman" w:hAnsi="Times New Roman" w:cs="Times New Roman"/>
        </w:rPr>
        <w:t>4</w:t>
      </w:r>
      <w:r w:rsidR="005B241C">
        <w:rPr>
          <w:rFonts w:ascii="Times New Roman" w:hAnsi="Times New Roman" w:cs="Times New Roman"/>
        </w:rPr>
        <w:t xml:space="preserve"> г</w:t>
      </w:r>
      <w:r w:rsidR="00A61AF1">
        <w:rPr>
          <w:rFonts w:ascii="Times New Roman" w:hAnsi="Times New Roman" w:cs="Times New Roman"/>
        </w:rPr>
        <w:t>.</w:t>
      </w:r>
    </w:p>
    <w:p w:rsidR="003356FC" w:rsidRDefault="003356FC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 плановые периоды </w:t>
      </w:r>
      <w:r w:rsidR="00A61AF1">
        <w:rPr>
          <w:rFonts w:ascii="Times New Roman" w:hAnsi="Times New Roman" w:cs="Times New Roman"/>
        </w:rPr>
        <w:t xml:space="preserve"> 2025-26 г.г</w:t>
      </w:r>
      <w:r>
        <w:rPr>
          <w:rFonts w:ascii="Times New Roman" w:hAnsi="Times New Roman" w:cs="Times New Roman"/>
        </w:rPr>
        <w:t>.</w:t>
      </w:r>
      <w:r w:rsidR="005B241C">
        <w:rPr>
          <w:rFonts w:ascii="Times New Roman" w:hAnsi="Times New Roman" w:cs="Times New Roman"/>
        </w:rPr>
        <w:t xml:space="preserve">» </w:t>
      </w:r>
    </w:p>
    <w:p w:rsidR="00F250E5" w:rsidRPr="00F250E5" w:rsidRDefault="005B241C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61B11">
        <w:rPr>
          <w:rFonts w:ascii="Times New Roman" w:hAnsi="Times New Roman" w:cs="Times New Roman"/>
        </w:rPr>
        <w:t>«</w:t>
      </w:r>
      <w:r w:rsidR="003356FC">
        <w:rPr>
          <w:rFonts w:ascii="Times New Roman" w:hAnsi="Times New Roman" w:cs="Times New Roman"/>
        </w:rPr>
        <w:t>29</w:t>
      </w:r>
      <w:r w:rsidR="00461B11">
        <w:rPr>
          <w:rFonts w:ascii="Times New Roman" w:hAnsi="Times New Roman" w:cs="Times New Roman"/>
        </w:rPr>
        <w:t>»</w:t>
      </w:r>
      <w:r w:rsidR="003356FC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>202</w:t>
      </w:r>
      <w:r w:rsidR="00A61A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  <w:r w:rsidR="00D6663E">
        <w:rPr>
          <w:rFonts w:ascii="Times New Roman" w:hAnsi="Times New Roman" w:cs="Times New Roman"/>
        </w:rPr>
        <w:t xml:space="preserve"> </w:t>
      </w:r>
      <w:r w:rsidR="00966619">
        <w:rPr>
          <w:rFonts w:ascii="Times New Roman" w:hAnsi="Times New Roman" w:cs="Times New Roman"/>
        </w:rPr>
        <w:t>№</w:t>
      </w:r>
      <w:r w:rsidR="00B25619">
        <w:rPr>
          <w:rFonts w:ascii="Times New Roman" w:hAnsi="Times New Roman" w:cs="Times New Roman"/>
        </w:rPr>
        <w:t xml:space="preserve"> 7-1</w:t>
      </w:r>
    </w:p>
    <w:p w:rsidR="00F250E5" w:rsidRPr="006D7C81" w:rsidRDefault="00F250E5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250E5" w:rsidRPr="00EC6648" w:rsidRDefault="00F250E5" w:rsidP="003A5C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250E5" w:rsidRPr="00F250E5" w:rsidRDefault="00F250E5" w:rsidP="003A5C7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0E5">
        <w:rPr>
          <w:rFonts w:ascii="Times New Roman" w:hAnsi="Times New Roman" w:cs="Times New Roman"/>
          <w:sz w:val="22"/>
          <w:szCs w:val="22"/>
        </w:rPr>
        <w:t>ПЕРЕЧЕНЬ ГЛАВНЫХ АДМИНИСТРАТОРОВ ДОХОДОВ МЕСТНОГО БЮДЖЕТА – ОРГАНОВ МЕСТНОГО САМОУПРАВЛЕНИЯ МУНИЦИПАЛЬНОГО ОБРАЗОВАНИЯ СЕЛЬСКОЕ ПОСЕЛЕНИЕ «</w:t>
      </w:r>
      <w:r w:rsidR="00501707">
        <w:rPr>
          <w:rFonts w:ascii="Times New Roman" w:hAnsi="Times New Roman" w:cs="Times New Roman"/>
          <w:sz w:val="22"/>
          <w:szCs w:val="22"/>
        </w:rPr>
        <w:t>КУРУМКАН</w:t>
      </w:r>
      <w:r w:rsidRPr="00F250E5">
        <w:rPr>
          <w:rFonts w:ascii="Times New Roman" w:hAnsi="Times New Roman" w:cs="Times New Roman"/>
          <w:sz w:val="22"/>
          <w:szCs w:val="22"/>
        </w:rPr>
        <w:t>» И ЗАКРЕПЛЯЕМЫЕ ЗА НИМИ ВИДЫ ДОХОДОВ</w:t>
      </w:r>
    </w:p>
    <w:p w:rsidR="00F250E5" w:rsidRDefault="00F250E5" w:rsidP="003A5C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73"/>
        <w:gridCol w:w="2268"/>
        <w:gridCol w:w="4817"/>
      </w:tblGrid>
      <w:tr w:rsidR="00F250E5" w:rsidRPr="009602DE" w:rsidTr="00B73E0D">
        <w:tc>
          <w:tcPr>
            <w:tcW w:w="513" w:type="dxa"/>
            <w:vMerge w:val="restart"/>
            <w:vAlign w:val="center"/>
          </w:tcPr>
          <w:p w:rsidR="00F250E5" w:rsidRPr="00F250E5" w:rsidRDefault="00F250E5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41" w:type="dxa"/>
            <w:gridSpan w:val="2"/>
          </w:tcPr>
          <w:p w:rsidR="00F250E5" w:rsidRPr="00F250E5" w:rsidRDefault="00F250E5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817" w:type="dxa"/>
            <w:vMerge w:val="restart"/>
            <w:vAlign w:val="center"/>
          </w:tcPr>
          <w:p w:rsidR="00F250E5" w:rsidRPr="00F250E5" w:rsidRDefault="00F250E5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F250E5" w:rsidRPr="009602DE" w:rsidTr="00B73E0D">
        <w:tc>
          <w:tcPr>
            <w:tcW w:w="513" w:type="dxa"/>
            <w:vMerge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F250E5" w:rsidRPr="00F250E5" w:rsidRDefault="00F250E5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F250E5" w:rsidRPr="00F250E5" w:rsidRDefault="00F250E5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доходов бюджета сельского поселения</w:t>
            </w:r>
          </w:p>
        </w:tc>
        <w:tc>
          <w:tcPr>
            <w:tcW w:w="4817" w:type="dxa"/>
            <w:vMerge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0E5" w:rsidRPr="009602DE" w:rsidTr="00B73E0D">
        <w:tc>
          <w:tcPr>
            <w:tcW w:w="513" w:type="dxa"/>
            <w:vMerge w:val="restart"/>
          </w:tcPr>
          <w:p w:rsidR="00F250E5" w:rsidRPr="00F250E5" w:rsidRDefault="00F250E5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058" w:type="dxa"/>
            <w:gridSpan w:val="3"/>
          </w:tcPr>
          <w:p w:rsidR="00F250E5" w:rsidRPr="00F250E5" w:rsidRDefault="00F250E5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сельского поселения «</w:t>
            </w:r>
            <w:r w:rsidR="00501707">
              <w:rPr>
                <w:rFonts w:ascii="Times New Roman" w:hAnsi="Times New Roman" w:cs="Times New Roman"/>
                <w:b/>
                <w:sz w:val="22"/>
                <w:szCs w:val="22"/>
              </w:rPr>
              <w:t>КУРУМКАН</w:t>
            </w:r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>» Курумканского района</w:t>
            </w:r>
          </w:p>
        </w:tc>
      </w:tr>
      <w:tr w:rsidR="00F250E5" w:rsidRPr="009602DE" w:rsidTr="00B73E0D">
        <w:tc>
          <w:tcPr>
            <w:tcW w:w="513" w:type="dxa"/>
            <w:vMerge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268" w:type="dxa"/>
          </w:tcPr>
          <w:p w:rsidR="00F250E5" w:rsidRPr="00F250E5" w:rsidRDefault="008F4CE0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4CE0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817" w:type="dxa"/>
          </w:tcPr>
          <w:p w:rsidR="00F250E5" w:rsidRPr="009602DE" w:rsidRDefault="008F4CE0" w:rsidP="003A5C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C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</w:tr>
      <w:tr w:rsidR="00F250E5" w:rsidRPr="009602DE" w:rsidTr="00B73E0D">
        <w:tc>
          <w:tcPr>
            <w:tcW w:w="513" w:type="dxa"/>
            <w:vMerge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9602DE" w:rsidRDefault="00F250E5" w:rsidP="003A5C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</w:rPr>
              <w:t xml:space="preserve">1 17 01050 10 0000 180   </w:t>
            </w:r>
          </w:p>
        </w:tc>
        <w:tc>
          <w:tcPr>
            <w:tcW w:w="4817" w:type="dxa"/>
          </w:tcPr>
          <w:p w:rsidR="00F250E5" w:rsidRPr="009602DE" w:rsidRDefault="00F250E5" w:rsidP="003A5C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F250E5" w:rsidRPr="009602DE" w:rsidTr="00B73E0D">
        <w:tc>
          <w:tcPr>
            <w:tcW w:w="513" w:type="dxa"/>
            <w:vMerge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817" w:type="dxa"/>
          </w:tcPr>
          <w:p w:rsidR="00F250E5" w:rsidRPr="009602DE" w:rsidRDefault="00F250E5" w:rsidP="003A5C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50E5" w:rsidRPr="009602DE" w:rsidTr="00B73E0D">
        <w:tc>
          <w:tcPr>
            <w:tcW w:w="513" w:type="dxa"/>
            <w:vMerge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817" w:type="dxa"/>
          </w:tcPr>
          <w:p w:rsidR="00F250E5" w:rsidRPr="009602DE" w:rsidRDefault="00F250E5" w:rsidP="003A5C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8F4C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F4CE0" w:rsidRPr="008F4C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Поступления от других бюджетов бюджетной системы Российской Федерации</w:t>
            </w:r>
          </w:p>
        </w:tc>
      </w:tr>
      <w:tr w:rsidR="00F250E5" w:rsidRPr="009602DE" w:rsidTr="00B73E0D">
        <w:tc>
          <w:tcPr>
            <w:tcW w:w="513" w:type="dxa"/>
            <w:vMerge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4817" w:type="dxa"/>
          </w:tcPr>
          <w:p w:rsidR="00F250E5" w:rsidRPr="009602DE" w:rsidRDefault="00F250E5" w:rsidP="003A5C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bookmarkEnd w:id="0"/>
    </w:tbl>
    <w:p w:rsidR="00F250E5" w:rsidRDefault="00F250E5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50E5" w:rsidRDefault="00F250E5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F4CE0" w:rsidRDefault="008F4CE0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F4CE0" w:rsidRDefault="008F4CE0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F4CE0" w:rsidRDefault="008F4CE0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F4CE0" w:rsidRDefault="008F4CE0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F4CE0" w:rsidRDefault="008F4CE0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F4CE0" w:rsidRDefault="008F4CE0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F4CE0" w:rsidRDefault="008F4CE0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53278" w:rsidRDefault="00353278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2262E" w:rsidRDefault="0072262E" w:rsidP="00765CD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5CDE" w:rsidRDefault="00765CDE" w:rsidP="00765CD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419A2" w:rsidRPr="001419A2" w:rsidRDefault="001419A2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>Приложение 2</w:t>
      </w:r>
    </w:p>
    <w:p w:rsidR="001419A2" w:rsidRPr="001419A2" w:rsidRDefault="001419A2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1419A2" w:rsidRPr="001419A2" w:rsidRDefault="001419A2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 xml:space="preserve">МО сельское поселение </w:t>
      </w:r>
      <w:r w:rsidR="004D78A6" w:rsidRPr="001419A2">
        <w:rPr>
          <w:rFonts w:ascii="Times New Roman" w:hAnsi="Times New Roman" w:cs="Times New Roman"/>
          <w:sz w:val="22"/>
          <w:szCs w:val="22"/>
        </w:rPr>
        <w:t>«</w:t>
      </w:r>
      <w:r w:rsidR="004D78A6">
        <w:rPr>
          <w:rFonts w:ascii="Times New Roman" w:hAnsi="Times New Roman" w:cs="Times New Roman"/>
          <w:sz w:val="22"/>
          <w:szCs w:val="22"/>
        </w:rPr>
        <w:t>Курумкан</w:t>
      </w:r>
      <w:r w:rsidR="004D78A6" w:rsidRPr="001419A2">
        <w:rPr>
          <w:rFonts w:ascii="Times New Roman" w:hAnsi="Times New Roman" w:cs="Times New Roman"/>
          <w:sz w:val="22"/>
          <w:szCs w:val="22"/>
        </w:rPr>
        <w:t>»</w:t>
      </w:r>
    </w:p>
    <w:p w:rsidR="001419A2" w:rsidRPr="001419A2" w:rsidRDefault="001419A2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>«О бюджете муниципального образования</w:t>
      </w:r>
    </w:p>
    <w:p w:rsidR="00A61AF1" w:rsidRDefault="001419A2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  <w:r w:rsidR="004D78A6" w:rsidRPr="001419A2">
        <w:rPr>
          <w:rFonts w:ascii="Times New Roman" w:hAnsi="Times New Roman" w:cs="Times New Roman"/>
          <w:sz w:val="22"/>
          <w:szCs w:val="22"/>
        </w:rPr>
        <w:t>«</w:t>
      </w:r>
      <w:r w:rsidR="004D78A6">
        <w:rPr>
          <w:rFonts w:ascii="Times New Roman" w:hAnsi="Times New Roman" w:cs="Times New Roman"/>
          <w:sz w:val="22"/>
          <w:szCs w:val="22"/>
        </w:rPr>
        <w:t>Курумкан</w:t>
      </w:r>
      <w:r w:rsidR="004D78A6" w:rsidRPr="001419A2">
        <w:rPr>
          <w:rFonts w:ascii="Times New Roman" w:hAnsi="Times New Roman" w:cs="Times New Roman"/>
          <w:sz w:val="22"/>
          <w:szCs w:val="22"/>
        </w:rPr>
        <w:t>»</w:t>
      </w:r>
      <w:r w:rsidR="006361F5">
        <w:rPr>
          <w:rFonts w:ascii="Times New Roman" w:hAnsi="Times New Roman" w:cs="Times New Roman"/>
          <w:sz w:val="22"/>
          <w:szCs w:val="22"/>
        </w:rPr>
        <w:t xml:space="preserve"> </w:t>
      </w:r>
      <w:r w:rsidRPr="001419A2">
        <w:rPr>
          <w:rFonts w:ascii="Times New Roman" w:hAnsi="Times New Roman" w:cs="Times New Roman"/>
          <w:sz w:val="22"/>
          <w:szCs w:val="22"/>
        </w:rPr>
        <w:t>на 20</w:t>
      </w:r>
      <w:r w:rsidR="006A44E5">
        <w:rPr>
          <w:rFonts w:ascii="Times New Roman" w:hAnsi="Times New Roman" w:cs="Times New Roman"/>
          <w:sz w:val="22"/>
          <w:szCs w:val="22"/>
        </w:rPr>
        <w:t>2</w:t>
      </w:r>
      <w:r w:rsidR="00461B11">
        <w:rPr>
          <w:rFonts w:ascii="Times New Roman" w:hAnsi="Times New Roman" w:cs="Times New Roman"/>
          <w:sz w:val="22"/>
          <w:szCs w:val="22"/>
        </w:rPr>
        <w:t>4</w:t>
      </w:r>
      <w:r w:rsidRPr="001419A2">
        <w:rPr>
          <w:rFonts w:ascii="Times New Roman" w:hAnsi="Times New Roman" w:cs="Times New Roman"/>
          <w:sz w:val="22"/>
          <w:szCs w:val="22"/>
        </w:rPr>
        <w:t xml:space="preserve"> г</w:t>
      </w:r>
      <w:r w:rsidR="00A61AF1">
        <w:rPr>
          <w:rFonts w:ascii="Times New Roman" w:hAnsi="Times New Roman" w:cs="Times New Roman"/>
          <w:sz w:val="22"/>
          <w:szCs w:val="22"/>
        </w:rPr>
        <w:t xml:space="preserve">., </w:t>
      </w:r>
    </w:p>
    <w:p w:rsidR="003356FC" w:rsidRDefault="003356FC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A61AF1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плановые периоды </w:t>
      </w:r>
      <w:r w:rsidR="00A61AF1">
        <w:rPr>
          <w:rFonts w:ascii="Times New Roman" w:hAnsi="Times New Roman" w:cs="Times New Roman"/>
          <w:sz w:val="22"/>
          <w:szCs w:val="22"/>
        </w:rPr>
        <w:t>2025-26 г.г.»</w:t>
      </w:r>
    </w:p>
    <w:p w:rsidR="001419A2" w:rsidRDefault="00A61AF1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54C4" w:rsidRPr="005354C4">
        <w:rPr>
          <w:rFonts w:ascii="Times New Roman" w:hAnsi="Times New Roman" w:cs="Times New Roman"/>
        </w:rPr>
        <w:t xml:space="preserve"> </w:t>
      </w:r>
      <w:r w:rsidR="00D6663E" w:rsidRPr="00D6663E">
        <w:rPr>
          <w:rFonts w:ascii="Times New Roman" w:hAnsi="Times New Roman" w:cs="Times New Roman"/>
          <w:sz w:val="22"/>
        </w:rPr>
        <w:t xml:space="preserve">от </w:t>
      </w:r>
      <w:r w:rsidR="00461B11">
        <w:rPr>
          <w:rFonts w:ascii="Times New Roman" w:hAnsi="Times New Roman" w:cs="Times New Roman"/>
          <w:sz w:val="22"/>
        </w:rPr>
        <w:t>«</w:t>
      </w:r>
      <w:r w:rsidR="003356FC">
        <w:rPr>
          <w:rFonts w:ascii="Times New Roman" w:hAnsi="Times New Roman" w:cs="Times New Roman"/>
          <w:sz w:val="22"/>
        </w:rPr>
        <w:t>29</w:t>
      </w:r>
      <w:r w:rsidR="00461B11">
        <w:rPr>
          <w:rFonts w:ascii="Times New Roman" w:hAnsi="Times New Roman" w:cs="Times New Roman"/>
          <w:sz w:val="22"/>
        </w:rPr>
        <w:t>»</w:t>
      </w:r>
      <w:r w:rsidR="003356FC">
        <w:rPr>
          <w:rFonts w:ascii="Times New Roman" w:hAnsi="Times New Roman" w:cs="Times New Roman"/>
          <w:sz w:val="22"/>
        </w:rPr>
        <w:t xml:space="preserve"> декабря </w:t>
      </w:r>
      <w:r w:rsidR="00F664F0">
        <w:rPr>
          <w:rFonts w:ascii="Times New Roman" w:hAnsi="Times New Roman" w:cs="Times New Roman"/>
        </w:rPr>
        <w:t>202</w:t>
      </w:r>
      <w:r w:rsidR="00461B11">
        <w:rPr>
          <w:rFonts w:ascii="Times New Roman" w:hAnsi="Times New Roman" w:cs="Times New Roman"/>
        </w:rPr>
        <w:t>3</w:t>
      </w:r>
      <w:r w:rsidR="00A47C56">
        <w:rPr>
          <w:rFonts w:ascii="Times New Roman" w:hAnsi="Times New Roman" w:cs="Times New Roman"/>
        </w:rPr>
        <w:t xml:space="preserve"> </w:t>
      </w:r>
      <w:r w:rsidR="00F664F0">
        <w:rPr>
          <w:rFonts w:ascii="Times New Roman" w:hAnsi="Times New Roman" w:cs="Times New Roman"/>
        </w:rPr>
        <w:t>г №</w:t>
      </w:r>
      <w:r w:rsidR="00B25619">
        <w:rPr>
          <w:rFonts w:ascii="Times New Roman" w:hAnsi="Times New Roman" w:cs="Times New Roman"/>
        </w:rPr>
        <w:t xml:space="preserve"> 7-1</w:t>
      </w:r>
    </w:p>
    <w:p w:rsidR="001419A2" w:rsidRPr="006D7C81" w:rsidRDefault="001419A2" w:rsidP="003A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1419A2" w:rsidRDefault="001419A2" w:rsidP="003A5C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19A2" w:rsidRPr="00F1409D" w:rsidRDefault="001419A2" w:rsidP="003A5C7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1409D">
        <w:rPr>
          <w:rFonts w:ascii="Times New Roman" w:hAnsi="Times New Roman" w:cs="Times New Roman"/>
          <w:sz w:val="22"/>
          <w:szCs w:val="22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«</w:t>
      </w:r>
      <w:r w:rsidR="00501707">
        <w:rPr>
          <w:rFonts w:ascii="Times New Roman" w:hAnsi="Times New Roman" w:cs="Times New Roman"/>
          <w:sz w:val="22"/>
          <w:szCs w:val="22"/>
        </w:rPr>
        <w:t>КУРУМКАН</w:t>
      </w:r>
      <w:r w:rsidRPr="00F1409D">
        <w:rPr>
          <w:rFonts w:ascii="Times New Roman" w:hAnsi="Times New Roman" w:cs="Times New Roman"/>
          <w:sz w:val="22"/>
          <w:szCs w:val="22"/>
        </w:rPr>
        <w:t>» КУРУМКАНСКОГО РАЙОНА</w:t>
      </w:r>
    </w:p>
    <w:p w:rsidR="001419A2" w:rsidRPr="00F1409D" w:rsidRDefault="001419A2" w:rsidP="003A5C7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05"/>
        <w:gridCol w:w="2254"/>
        <w:gridCol w:w="4894"/>
      </w:tblGrid>
      <w:tr w:rsidR="001419A2" w:rsidRPr="009602DE" w:rsidTr="0094330E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A2" w:rsidRPr="001419A2" w:rsidRDefault="001419A2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9" w:type="dxa"/>
            <w:gridSpan w:val="2"/>
            <w:tcBorders>
              <w:left w:val="single" w:sz="4" w:space="0" w:color="auto"/>
            </w:tcBorders>
          </w:tcPr>
          <w:p w:rsidR="001419A2" w:rsidRPr="001419A2" w:rsidRDefault="001419A2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94" w:type="dxa"/>
            <w:vMerge w:val="restart"/>
            <w:vAlign w:val="center"/>
          </w:tcPr>
          <w:p w:rsidR="001419A2" w:rsidRPr="001419A2" w:rsidRDefault="001419A2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419A2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  <w:vAlign w:val="center"/>
          </w:tcPr>
          <w:p w:rsidR="001419A2" w:rsidRPr="001419A2" w:rsidRDefault="001419A2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254" w:type="dxa"/>
            <w:vAlign w:val="center"/>
          </w:tcPr>
          <w:p w:rsidR="001419A2" w:rsidRPr="001419A2" w:rsidRDefault="001419A2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4894" w:type="dxa"/>
            <w:vMerge/>
          </w:tcPr>
          <w:p w:rsidR="001419A2" w:rsidRPr="001419A2" w:rsidRDefault="001419A2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A2" w:rsidRPr="009602DE" w:rsidTr="0094330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3A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A2" w:rsidRPr="001419A2" w:rsidRDefault="001419A2" w:rsidP="003A5C7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России №1 по Республике Бурятия</w:t>
            </w:r>
          </w:p>
        </w:tc>
      </w:tr>
      <w:tr w:rsidR="008F4CE0" w:rsidRPr="009602DE" w:rsidTr="0094330E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E0" w:rsidRPr="001419A2" w:rsidRDefault="008F4CE0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F4CE0" w:rsidRPr="0094330E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94330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254" w:type="dxa"/>
          </w:tcPr>
          <w:p w:rsidR="008F4CE0" w:rsidRPr="008F4CE0" w:rsidRDefault="008F4CE0" w:rsidP="003A5C7F">
            <w:pPr>
              <w:tabs>
                <w:tab w:val="left" w:pos="351"/>
                <w:tab w:val="left" w:pos="4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CE0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  <w:r w:rsidRPr="008F4CE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894" w:type="dxa"/>
          </w:tcPr>
          <w:p w:rsidR="008F4CE0" w:rsidRPr="008F4CE0" w:rsidRDefault="008F4CE0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F4CE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НАЛОГОВЫЕ И НЕНАЛОГОВЫЕ ДОХОДЫ</w:t>
            </w:r>
          </w:p>
        </w:tc>
      </w:tr>
      <w:tr w:rsidR="008F4CE0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E0" w:rsidRPr="001419A2" w:rsidRDefault="008F4CE0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F4CE0" w:rsidRPr="0094330E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94330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254" w:type="dxa"/>
          </w:tcPr>
          <w:p w:rsidR="008F4CE0" w:rsidRPr="008F4CE0" w:rsidRDefault="008F4CE0" w:rsidP="003A5C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CE0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94" w:type="dxa"/>
          </w:tcPr>
          <w:p w:rsidR="008F4CE0" w:rsidRPr="008F4CE0" w:rsidRDefault="008F4CE0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F4CE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НАЛОГИ НА ПРИБЫЛЬ, ДОХОДЫ</w:t>
            </w:r>
          </w:p>
        </w:tc>
      </w:tr>
      <w:tr w:rsidR="001419A2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419A2" w:rsidRPr="0094330E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4330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4" w:type="dxa"/>
          </w:tcPr>
          <w:p w:rsidR="001419A2" w:rsidRPr="009602DE" w:rsidRDefault="001419A2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4894" w:type="dxa"/>
          </w:tcPr>
          <w:p w:rsidR="001419A2" w:rsidRPr="009602DE" w:rsidRDefault="001419A2" w:rsidP="003A5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8F4CE0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E0" w:rsidRPr="00EB032D" w:rsidRDefault="008F4CE0" w:rsidP="003A5C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F4CE0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EB032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54" w:type="dxa"/>
          </w:tcPr>
          <w:p w:rsidR="008F4CE0" w:rsidRPr="008F4CE0" w:rsidRDefault="008F4CE0" w:rsidP="003A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4C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94" w:type="dxa"/>
          </w:tcPr>
          <w:p w:rsidR="008F4CE0" w:rsidRPr="008F4CE0" w:rsidRDefault="008F4CE0" w:rsidP="003A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4C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</w:tr>
      <w:tr w:rsidR="001419A2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EB032D" w:rsidRDefault="001419A2" w:rsidP="003A5C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419A2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B032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54" w:type="dxa"/>
          </w:tcPr>
          <w:p w:rsidR="001419A2" w:rsidRPr="009602DE" w:rsidRDefault="001419A2" w:rsidP="003A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OLE_LINK17"/>
            <w:r w:rsidRPr="009602DE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  <w:bookmarkEnd w:id="1"/>
          </w:p>
        </w:tc>
        <w:tc>
          <w:tcPr>
            <w:tcW w:w="4894" w:type="dxa"/>
          </w:tcPr>
          <w:p w:rsidR="001419A2" w:rsidRPr="009602DE" w:rsidRDefault="001419A2" w:rsidP="003A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94330E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0E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94330E" w:rsidRPr="0094330E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94330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254" w:type="dxa"/>
          </w:tcPr>
          <w:p w:rsidR="0094330E" w:rsidRPr="008F4CE0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4CE0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94" w:type="dxa"/>
          </w:tcPr>
          <w:p w:rsidR="0094330E" w:rsidRPr="008F4CE0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F4CE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НАЛОГИ НА ИМУЩЕСТВО</w:t>
            </w:r>
          </w:p>
        </w:tc>
      </w:tr>
      <w:tr w:rsidR="0094330E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0E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94330E" w:rsidRPr="0094330E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94330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254" w:type="dxa"/>
          </w:tcPr>
          <w:p w:rsidR="0094330E" w:rsidRPr="008F4CE0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4CE0">
              <w:rPr>
                <w:rFonts w:ascii="Times New Roman" w:hAnsi="Times New Roman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4894" w:type="dxa"/>
          </w:tcPr>
          <w:p w:rsidR="0094330E" w:rsidRPr="008F4CE0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F4CE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</w:t>
            </w:r>
          </w:p>
        </w:tc>
      </w:tr>
      <w:tr w:rsidR="0094330E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0E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94330E" w:rsidRPr="0094330E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4330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4" w:type="dxa"/>
          </w:tcPr>
          <w:p w:rsidR="0094330E" w:rsidRPr="009602DE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  <w:p w:rsidR="0094330E" w:rsidRPr="009602DE" w:rsidRDefault="0094330E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94330E" w:rsidRPr="009602DE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4330E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0E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94330E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EB032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54" w:type="dxa"/>
          </w:tcPr>
          <w:p w:rsidR="0094330E" w:rsidRPr="00353278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3278">
              <w:rPr>
                <w:rFonts w:ascii="Times New Roman" w:hAnsi="Times New Roman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4894" w:type="dxa"/>
          </w:tcPr>
          <w:p w:rsidR="0094330E" w:rsidRPr="00353278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5327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</w:p>
        </w:tc>
      </w:tr>
      <w:tr w:rsidR="0094330E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0E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94330E" w:rsidRPr="00EB032D" w:rsidRDefault="0094330E" w:rsidP="003A5C7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B032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54" w:type="dxa"/>
          </w:tcPr>
          <w:p w:rsidR="0094330E" w:rsidRPr="009602DE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  <w:p w:rsidR="0094330E" w:rsidRPr="009602DE" w:rsidRDefault="0094330E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94330E" w:rsidRPr="009602DE" w:rsidRDefault="0094330E" w:rsidP="003A5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4330E" w:rsidRPr="009602DE" w:rsidTr="0094330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0E" w:rsidRPr="001419A2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94330E" w:rsidRPr="0094330E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4330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4" w:type="dxa"/>
          </w:tcPr>
          <w:p w:rsidR="0094330E" w:rsidRPr="001419A2" w:rsidRDefault="0094330E" w:rsidP="003A5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19A2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894" w:type="dxa"/>
          </w:tcPr>
          <w:p w:rsidR="0094330E" w:rsidRPr="009602DE" w:rsidRDefault="0094330E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2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1419A2" w:rsidRDefault="001419A2" w:rsidP="003A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2" w:rsidRDefault="001419A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353278" w:rsidRDefault="00353278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1419A2" w:rsidRDefault="001419A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353278" w:rsidRDefault="00353278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353278" w:rsidRDefault="00353278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353278" w:rsidRDefault="00353278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5B241C" w:rsidRDefault="005B241C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353278" w:rsidRDefault="00353278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C13127" w:rsidRDefault="00C13127" w:rsidP="003356FC">
      <w:pPr>
        <w:spacing w:after="0" w:line="240" w:lineRule="auto"/>
        <w:rPr>
          <w:rStyle w:val="a5"/>
          <w:rFonts w:ascii="Times New Roman" w:hAnsi="Times New Roman"/>
        </w:rPr>
      </w:pPr>
    </w:p>
    <w:p w:rsidR="006A44E5" w:rsidRDefault="006A44E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tbl>
      <w:tblPr>
        <w:tblW w:w="10080" w:type="dxa"/>
        <w:tblInd w:w="93" w:type="dxa"/>
        <w:tblLook w:val="04A0"/>
      </w:tblPr>
      <w:tblGrid>
        <w:gridCol w:w="503"/>
        <w:gridCol w:w="1840"/>
        <w:gridCol w:w="2380"/>
        <w:gridCol w:w="5357"/>
      </w:tblGrid>
      <w:tr w:rsidR="00AF3875" w:rsidRPr="009602DE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3875">
              <w:rPr>
                <w:rFonts w:ascii="Times New Roman" w:hAnsi="Times New Roman"/>
              </w:rPr>
              <w:t>Приложение 3</w:t>
            </w:r>
          </w:p>
        </w:tc>
      </w:tr>
      <w:tr w:rsidR="00AF3875" w:rsidRPr="009602DE" w:rsidTr="00C065C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3875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AF3875" w:rsidRPr="009602DE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4D78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="00AF3875" w:rsidRPr="00AF3875">
              <w:rPr>
                <w:rFonts w:ascii="Times New Roman" w:hAnsi="Times New Roman"/>
              </w:rPr>
              <w:t xml:space="preserve"> сельское поселение </w:t>
            </w:r>
            <w:r w:rsidRPr="001419A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Курумкан</w:t>
            </w:r>
            <w:r w:rsidRPr="001419A2">
              <w:rPr>
                <w:rFonts w:ascii="Times New Roman" w:hAnsi="Times New Roman"/>
              </w:rPr>
              <w:t>»</w:t>
            </w:r>
          </w:p>
        </w:tc>
      </w:tr>
      <w:tr w:rsidR="00AF3875" w:rsidRPr="009602DE" w:rsidTr="00C065C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3875">
              <w:rPr>
                <w:rFonts w:ascii="Times New Roman" w:hAnsi="Times New Roman"/>
              </w:rPr>
              <w:t>«О местном бюдж</w:t>
            </w:r>
            <w:r w:rsidR="00A61AF1">
              <w:rPr>
                <w:rFonts w:ascii="Times New Roman" w:hAnsi="Times New Roman"/>
              </w:rPr>
              <w:t xml:space="preserve">ете муниципального образования </w:t>
            </w:r>
            <w:r w:rsidRPr="00AF3875">
              <w:rPr>
                <w:rFonts w:ascii="Times New Roman" w:hAnsi="Times New Roman"/>
              </w:rPr>
              <w:t>сельское поселение</w:t>
            </w:r>
            <w:r w:rsidR="00A61AF1">
              <w:rPr>
                <w:rFonts w:ascii="Times New Roman" w:hAnsi="Times New Roman"/>
              </w:rPr>
              <w:t xml:space="preserve"> «Курумкан»</w:t>
            </w:r>
            <w:r w:rsidR="003356FC">
              <w:rPr>
                <w:rFonts w:ascii="Times New Roman" w:hAnsi="Times New Roman"/>
              </w:rPr>
              <w:t xml:space="preserve"> на 2024 год,</w:t>
            </w:r>
          </w:p>
        </w:tc>
      </w:tr>
      <w:tr w:rsidR="00AF3875" w:rsidRPr="009602DE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FC" w:rsidRDefault="003356FC" w:rsidP="00C554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и на плановые периоды</w:t>
            </w:r>
            <w:r w:rsidR="00A61AF1">
              <w:rPr>
                <w:rFonts w:ascii="Times New Roman" w:hAnsi="Times New Roman" w:cs="Times New Roman"/>
                <w:sz w:val="22"/>
                <w:szCs w:val="22"/>
              </w:rPr>
              <w:t xml:space="preserve"> 2025-26 г.г.»</w:t>
            </w:r>
            <w:r w:rsidR="005B241C" w:rsidRPr="005354C4">
              <w:rPr>
                <w:rFonts w:ascii="Times New Roman" w:hAnsi="Times New Roman" w:cs="Times New Roman"/>
              </w:rPr>
              <w:t xml:space="preserve"> </w:t>
            </w:r>
          </w:p>
          <w:p w:rsidR="005B241C" w:rsidRDefault="003356FC" w:rsidP="00C554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D6663E" w:rsidRPr="00D6663E">
              <w:rPr>
                <w:rFonts w:ascii="Times New Roman" w:hAnsi="Times New Roman" w:cs="Times New Roman"/>
                <w:sz w:val="22"/>
              </w:rPr>
              <w:t xml:space="preserve">от </w:t>
            </w:r>
            <w:r w:rsidR="00461B11"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" w:hAnsi="Times New Roman" w:cs="Times New Roman"/>
                <w:sz w:val="22"/>
              </w:rPr>
              <w:t>29</w:t>
            </w:r>
            <w:r w:rsidR="00461B11">
              <w:rPr>
                <w:rFonts w:ascii="Times New Roman" w:hAnsi="Times New Roman" w:cs="Times New Roman"/>
                <w:sz w:val="22"/>
              </w:rPr>
              <w:t>»</w:t>
            </w:r>
            <w:r>
              <w:rPr>
                <w:rFonts w:ascii="Times New Roman" w:hAnsi="Times New Roman" w:cs="Times New Roman"/>
                <w:sz w:val="22"/>
              </w:rPr>
              <w:t xml:space="preserve"> декабря </w:t>
            </w:r>
            <w:r w:rsidR="00F664F0">
              <w:rPr>
                <w:rFonts w:ascii="Times New Roman" w:hAnsi="Times New Roman" w:cs="Times New Roman"/>
              </w:rPr>
              <w:t>202</w:t>
            </w:r>
            <w:r w:rsidR="00461B11">
              <w:rPr>
                <w:rFonts w:ascii="Times New Roman" w:hAnsi="Times New Roman" w:cs="Times New Roman"/>
              </w:rPr>
              <w:t>3г.</w:t>
            </w:r>
            <w:r w:rsidR="00F664F0">
              <w:rPr>
                <w:rFonts w:ascii="Times New Roman" w:hAnsi="Times New Roman" w:cs="Times New Roman"/>
              </w:rPr>
              <w:t>№</w:t>
            </w:r>
            <w:r w:rsidR="00B25619">
              <w:rPr>
                <w:rFonts w:ascii="Times New Roman" w:hAnsi="Times New Roman" w:cs="Times New Roman"/>
              </w:rPr>
              <w:t xml:space="preserve"> 7-1</w:t>
            </w:r>
          </w:p>
          <w:p w:rsidR="00AF3875" w:rsidRPr="00AF3875" w:rsidRDefault="00AF3875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F3875" w:rsidRPr="009602DE" w:rsidTr="00C065C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F3875" w:rsidRPr="009602DE" w:rsidTr="00C065C4">
        <w:trPr>
          <w:trHeight w:val="276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87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AF3875" w:rsidRPr="009602DE" w:rsidTr="00C065C4">
        <w:trPr>
          <w:trHeight w:val="810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3875" w:rsidRPr="009602DE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3875" w:rsidRPr="009602DE" w:rsidTr="00C065C4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F3875" w:rsidRPr="009602DE" w:rsidTr="00C065C4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3875" w:rsidRPr="009602DE" w:rsidTr="00C065C4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87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сельское поселение "</w:t>
            </w:r>
            <w:r w:rsidR="00501707">
              <w:rPr>
                <w:rFonts w:ascii="Times New Roman" w:hAnsi="Times New Roman"/>
                <w:b/>
                <w:bCs/>
                <w:sz w:val="24"/>
                <w:szCs w:val="24"/>
              </w:rPr>
              <w:t>КУРУМКАН</w:t>
            </w:r>
            <w:r w:rsidRPr="00AF3875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AF3875" w:rsidRPr="009602DE" w:rsidTr="00C065C4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F3875" w:rsidRPr="009602DE" w:rsidTr="00C065C4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 поселений</w:t>
            </w:r>
          </w:p>
        </w:tc>
      </w:tr>
      <w:tr w:rsidR="00AF3875" w:rsidRPr="009602DE" w:rsidTr="00C065C4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F3875" w:rsidRPr="009602DE" w:rsidTr="00C065C4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75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F3875" w:rsidRDefault="00AF387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AF3875" w:rsidRDefault="00AF387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1419A2" w:rsidRDefault="001419A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1419A2" w:rsidRDefault="001419A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5B241C" w:rsidRDefault="005B241C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5B241C" w:rsidRDefault="005B241C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5B241C" w:rsidRDefault="005B241C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C13127" w:rsidRDefault="00C13127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C13127" w:rsidRDefault="00C13127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C13127" w:rsidRDefault="00C13127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8042E2" w:rsidRPr="00BE2D32" w:rsidRDefault="008042E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П</w:t>
      </w:r>
      <w:r>
        <w:rPr>
          <w:rStyle w:val="a5"/>
          <w:rFonts w:ascii="Times New Roman" w:hAnsi="Times New Roman"/>
        </w:rPr>
        <w:t>риложение 4</w:t>
      </w:r>
    </w:p>
    <w:p w:rsidR="008042E2" w:rsidRPr="00BE2D32" w:rsidRDefault="008042E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к Решению Совета депутатов</w:t>
      </w:r>
    </w:p>
    <w:p w:rsidR="008042E2" w:rsidRPr="00BE2D32" w:rsidRDefault="008042E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МО сельское поселение </w:t>
      </w:r>
      <w:r w:rsidR="004D78A6" w:rsidRPr="001419A2">
        <w:rPr>
          <w:rFonts w:ascii="Times New Roman" w:hAnsi="Times New Roman"/>
        </w:rPr>
        <w:t>«</w:t>
      </w:r>
      <w:r w:rsidR="004D78A6">
        <w:rPr>
          <w:rFonts w:ascii="Times New Roman" w:hAnsi="Times New Roman"/>
        </w:rPr>
        <w:t>Курумкан</w:t>
      </w:r>
      <w:r w:rsidR="004D78A6" w:rsidRPr="001419A2">
        <w:rPr>
          <w:rFonts w:ascii="Times New Roman" w:hAnsi="Times New Roman"/>
        </w:rPr>
        <w:t>»</w:t>
      </w:r>
    </w:p>
    <w:p w:rsidR="00A61AF1" w:rsidRDefault="008042E2" w:rsidP="00A61AF1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«О местном бюджете муниципального образования</w:t>
      </w:r>
    </w:p>
    <w:p w:rsidR="00A61AF1" w:rsidRDefault="008042E2" w:rsidP="00A61AF1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 сельское поселение</w:t>
      </w:r>
      <w:r w:rsidR="0052672D">
        <w:rPr>
          <w:rStyle w:val="a5"/>
          <w:rFonts w:ascii="Times New Roman" w:hAnsi="Times New Roman"/>
        </w:rPr>
        <w:t xml:space="preserve"> </w:t>
      </w:r>
      <w:r w:rsidR="0052672D" w:rsidRPr="00BE2D32">
        <w:rPr>
          <w:rStyle w:val="a5"/>
          <w:rFonts w:ascii="Times New Roman" w:hAnsi="Times New Roman"/>
        </w:rPr>
        <w:t>«</w:t>
      </w:r>
      <w:r w:rsidR="0052672D">
        <w:rPr>
          <w:rStyle w:val="a5"/>
          <w:rFonts w:ascii="Times New Roman" w:hAnsi="Times New Roman"/>
        </w:rPr>
        <w:t>Курумкан</w:t>
      </w:r>
      <w:r w:rsidR="0052672D" w:rsidRPr="00BE2D32">
        <w:rPr>
          <w:rStyle w:val="a5"/>
          <w:rFonts w:ascii="Times New Roman" w:hAnsi="Times New Roman"/>
        </w:rPr>
        <w:t>»</w:t>
      </w:r>
      <w:r w:rsidR="003356FC">
        <w:rPr>
          <w:rStyle w:val="a5"/>
          <w:rFonts w:ascii="Times New Roman" w:hAnsi="Times New Roman"/>
        </w:rPr>
        <w:t xml:space="preserve"> на 2024 год,</w:t>
      </w:r>
      <w:r w:rsidRPr="00BE2D32">
        <w:rPr>
          <w:rStyle w:val="a5"/>
          <w:rFonts w:ascii="Times New Roman" w:hAnsi="Times New Roman"/>
        </w:rPr>
        <w:t xml:space="preserve"> </w:t>
      </w:r>
    </w:p>
    <w:p w:rsidR="003356FC" w:rsidRDefault="003356FC" w:rsidP="00A61AF1">
      <w:pPr>
        <w:spacing w:after="0" w:line="240" w:lineRule="auto"/>
        <w:ind w:left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</w:t>
      </w:r>
      <w:r w:rsidR="00A61AF1">
        <w:rPr>
          <w:rFonts w:ascii="Times New Roman" w:hAnsi="Times New Roman"/>
        </w:rPr>
        <w:t xml:space="preserve"> 2025-26 г.г.</w:t>
      </w:r>
      <w:r w:rsidR="005B241C" w:rsidRPr="005354C4">
        <w:rPr>
          <w:rFonts w:ascii="Times New Roman" w:hAnsi="Times New Roman"/>
        </w:rPr>
        <w:t xml:space="preserve"> </w:t>
      </w:r>
    </w:p>
    <w:p w:rsidR="005B241C" w:rsidRPr="00A61AF1" w:rsidRDefault="00D6663E" w:rsidP="00A61AF1">
      <w:pPr>
        <w:spacing w:after="0" w:line="240" w:lineRule="auto"/>
        <w:ind w:left="540"/>
        <w:jc w:val="right"/>
        <w:rPr>
          <w:rFonts w:ascii="Times New Roman" w:hAnsi="Times New Roman"/>
          <w:bCs/>
        </w:rPr>
      </w:pPr>
      <w:r w:rsidRPr="00D6663E">
        <w:rPr>
          <w:rFonts w:ascii="Times New Roman" w:hAnsi="Times New Roman"/>
        </w:rPr>
        <w:t xml:space="preserve">от </w:t>
      </w:r>
      <w:r w:rsidR="00461B11">
        <w:rPr>
          <w:rFonts w:ascii="Times New Roman" w:hAnsi="Times New Roman"/>
        </w:rPr>
        <w:t>«</w:t>
      </w:r>
      <w:r w:rsidR="003356FC">
        <w:rPr>
          <w:rFonts w:ascii="Times New Roman" w:hAnsi="Times New Roman"/>
        </w:rPr>
        <w:t>29</w:t>
      </w:r>
      <w:r w:rsidR="00461B11">
        <w:rPr>
          <w:rFonts w:ascii="Times New Roman" w:hAnsi="Times New Roman"/>
        </w:rPr>
        <w:t>»</w:t>
      </w:r>
      <w:r w:rsidR="003356FC">
        <w:rPr>
          <w:rFonts w:ascii="Times New Roman" w:hAnsi="Times New Roman"/>
        </w:rPr>
        <w:t xml:space="preserve"> декабря </w:t>
      </w:r>
      <w:r w:rsidR="00F664F0">
        <w:rPr>
          <w:rFonts w:ascii="Times New Roman" w:hAnsi="Times New Roman"/>
        </w:rPr>
        <w:t>202</w:t>
      </w:r>
      <w:r w:rsidR="00461B11">
        <w:rPr>
          <w:rFonts w:ascii="Times New Roman" w:hAnsi="Times New Roman"/>
        </w:rPr>
        <w:t>3</w:t>
      </w:r>
      <w:r w:rsidR="00A47C56">
        <w:rPr>
          <w:rFonts w:ascii="Times New Roman" w:hAnsi="Times New Roman"/>
        </w:rPr>
        <w:t xml:space="preserve"> </w:t>
      </w:r>
      <w:r w:rsidR="00F664F0">
        <w:rPr>
          <w:rFonts w:ascii="Times New Roman" w:hAnsi="Times New Roman"/>
        </w:rPr>
        <w:t>г №</w:t>
      </w:r>
      <w:r w:rsidR="00A47C56">
        <w:rPr>
          <w:rFonts w:ascii="Times New Roman" w:hAnsi="Times New Roman"/>
        </w:rPr>
        <w:t xml:space="preserve"> </w:t>
      </w:r>
      <w:r w:rsidR="00B25619">
        <w:rPr>
          <w:rFonts w:ascii="Times New Roman" w:hAnsi="Times New Roman"/>
        </w:rPr>
        <w:t>7-1</w:t>
      </w:r>
    </w:p>
    <w:p w:rsidR="005B241C" w:rsidRDefault="005B241C" w:rsidP="005B241C">
      <w:pPr>
        <w:spacing w:after="0" w:line="240" w:lineRule="auto"/>
        <w:ind w:left="54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41C" w:rsidRDefault="005B241C" w:rsidP="005B241C">
      <w:pPr>
        <w:spacing w:after="0" w:line="240" w:lineRule="auto"/>
        <w:ind w:left="54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2E2" w:rsidRDefault="008042E2" w:rsidP="005B241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8042E2">
        <w:rPr>
          <w:rFonts w:ascii="Times New Roman" w:hAnsi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</w:t>
      </w:r>
      <w:r w:rsidR="006A44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61AF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804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F97A58" w:rsidRPr="009635DC" w:rsidRDefault="009635DC" w:rsidP="003A5C7F">
      <w:pPr>
        <w:spacing w:after="0" w:line="240" w:lineRule="auto"/>
        <w:ind w:left="540"/>
        <w:rPr>
          <w:rStyle w:val="a5"/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t>(тыс.руб)</w:t>
      </w:r>
    </w:p>
    <w:tbl>
      <w:tblPr>
        <w:tblW w:w="9618" w:type="dxa"/>
        <w:tblInd w:w="95" w:type="dxa"/>
        <w:tblLook w:val="04A0"/>
      </w:tblPr>
      <w:tblGrid>
        <w:gridCol w:w="2187"/>
        <w:gridCol w:w="4262"/>
        <w:gridCol w:w="1275"/>
        <w:gridCol w:w="947"/>
        <w:gridCol w:w="947"/>
      </w:tblGrid>
      <w:tr w:rsidR="00A47C56" w:rsidRPr="00AB060F" w:rsidTr="00A47C56">
        <w:trPr>
          <w:trHeight w:val="4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6" w:rsidRPr="00A47C56" w:rsidRDefault="00A47C5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6" w:rsidRPr="00A47C56" w:rsidRDefault="00A47C5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56" w:rsidRPr="00A47C56" w:rsidRDefault="009111BC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C56" w:rsidRPr="00A47C56" w:rsidRDefault="009111BC" w:rsidP="00A61A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C56" w:rsidRPr="00A47C56" w:rsidRDefault="009111BC" w:rsidP="00A61A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9635DC" w:rsidRPr="00AB060F" w:rsidTr="00DE7E73">
        <w:trPr>
          <w:trHeight w:val="31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5 3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07" w:rsidRPr="00A47C56" w:rsidRDefault="002C4F07" w:rsidP="002C4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5 338,50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5 3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9635DC" w:rsidRPr="00AB060F" w:rsidTr="00DE7E73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1 01 00000 00 0000 000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 801,4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812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1 815,5</w:t>
            </w:r>
          </w:p>
        </w:tc>
      </w:tr>
      <w:tr w:rsidR="009635DC" w:rsidRPr="00AB060F" w:rsidTr="00DE7E73">
        <w:trPr>
          <w:trHeight w:val="14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9635DC" w:rsidRDefault="00A61AF1" w:rsidP="00A47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9635DC" w:rsidRDefault="00A61AF1" w:rsidP="00963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9635DC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1815,5</w:t>
            </w:r>
          </w:p>
        </w:tc>
      </w:tr>
      <w:tr w:rsidR="009635DC" w:rsidRPr="00AB060F" w:rsidTr="00DE7E73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A61AF1" w:rsidP="0096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93,4</w:t>
            </w:r>
          </w:p>
        </w:tc>
      </w:tr>
      <w:tr w:rsidR="009635DC" w:rsidRPr="00AB060F" w:rsidTr="00DE7E73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1 05 03010 01 1000 110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A61AF1" w:rsidP="00963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</w:tr>
      <w:tr w:rsidR="009635DC" w:rsidRPr="00AB060F" w:rsidTr="00DE7E73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A61AF1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3 222,80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3222,8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3222,8</w:t>
            </w:r>
          </w:p>
        </w:tc>
      </w:tr>
      <w:tr w:rsidR="009635DC" w:rsidRPr="00AB060F" w:rsidTr="00DE7E73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A61AF1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594,0</w:t>
            </w:r>
          </w:p>
        </w:tc>
      </w:tr>
      <w:tr w:rsidR="009635DC" w:rsidRPr="00AB060F" w:rsidTr="00DE7E73">
        <w:trPr>
          <w:trHeight w:val="129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594,00</w:t>
            </w:r>
          </w:p>
        </w:tc>
      </w:tr>
      <w:tr w:rsidR="009635DC" w:rsidRPr="00AB060F" w:rsidTr="00DE7E73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A61AF1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2628,8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2628,8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2628,8</w:t>
            </w:r>
          </w:p>
        </w:tc>
      </w:tr>
      <w:tr w:rsidR="009635DC" w:rsidRPr="00AB060F" w:rsidTr="00DE7E73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A61AF1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EB1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318,0</w:t>
            </w:r>
          </w:p>
        </w:tc>
      </w:tr>
      <w:tr w:rsidR="009635DC" w:rsidRPr="00AB060F" w:rsidTr="00DE7E73">
        <w:trPr>
          <w:trHeight w:val="12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A61AF1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A61AF1" w:rsidP="00EB1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2310,8</w:t>
            </w:r>
          </w:p>
        </w:tc>
      </w:tr>
      <w:tr w:rsidR="009635DC" w:rsidRPr="00AB060F" w:rsidTr="00DE7E73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210,00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210,00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210,00</w:t>
            </w:r>
          </w:p>
        </w:tc>
      </w:tr>
      <w:tr w:rsidR="009635DC" w:rsidRPr="00AB060F" w:rsidTr="00DE7E73">
        <w:trPr>
          <w:trHeight w:val="10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1 11 05035 10 0000 121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DC" w:rsidRPr="00A47C56" w:rsidRDefault="009635DC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DC" w:rsidRPr="00A47C56" w:rsidRDefault="009635DC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</w:tr>
      <w:tr w:rsidR="009635DC" w:rsidRPr="00AB060F" w:rsidTr="00A47C56">
        <w:trPr>
          <w:trHeight w:val="3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C" w:rsidRPr="00A47C56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1 17 01050 10 0000 180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DC" w:rsidRPr="00A47C56" w:rsidRDefault="009635D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DC" w:rsidRPr="00A47C56" w:rsidRDefault="009635DC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5DC" w:rsidRDefault="009635D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224" w:rsidRPr="00A47C56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35DC" w:rsidRPr="00A47C56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B7210" w:rsidRPr="00BC69A6" w:rsidRDefault="00AB7210" w:rsidP="003A5C7F">
      <w:pPr>
        <w:spacing w:after="0" w:line="240" w:lineRule="auto"/>
        <w:ind w:left="540"/>
        <w:rPr>
          <w:rStyle w:val="a5"/>
          <w:rFonts w:ascii="Times New Roman" w:hAnsi="Times New Roman"/>
          <w:sz w:val="24"/>
          <w:szCs w:val="24"/>
        </w:rPr>
      </w:pPr>
    </w:p>
    <w:p w:rsidR="00765CDE" w:rsidRDefault="00765CDE" w:rsidP="003356FC">
      <w:pPr>
        <w:spacing w:after="0" w:line="240" w:lineRule="auto"/>
        <w:rPr>
          <w:rStyle w:val="a5"/>
          <w:rFonts w:ascii="Times New Roman" w:hAnsi="Times New Roman"/>
        </w:rPr>
      </w:pPr>
    </w:p>
    <w:p w:rsidR="00BF4F2E" w:rsidRPr="00BE2D32" w:rsidRDefault="00301B6A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bookmarkStart w:id="2" w:name="OLE_LINK19"/>
      <w:bookmarkStart w:id="3" w:name="OLE_LINK20"/>
      <w:bookmarkStart w:id="4" w:name="OLE_LINK21"/>
      <w:r w:rsidRPr="00BE2D32">
        <w:rPr>
          <w:rStyle w:val="a5"/>
          <w:rFonts w:ascii="Times New Roman" w:hAnsi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/>
        </w:rPr>
        <w:t>риложение 5</w:t>
      </w:r>
    </w:p>
    <w:p w:rsidR="00BF4F2E" w:rsidRPr="00BE2D32" w:rsidRDefault="00BF4F2E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к Решению Совета депутатов</w:t>
      </w:r>
    </w:p>
    <w:p w:rsidR="00BF4F2E" w:rsidRPr="00BE2D32" w:rsidRDefault="00BF4F2E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МО сельское поселение </w:t>
      </w:r>
      <w:r w:rsidR="0052672D" w:rsidRPr="00BE2D32">
        <w:rPr>
          <w:rStyle w:val="a5"/>
          <w:rFonts w:ascii="Times New Roman" w:hAnsi="Times New Roman"/>
        </w:rPr>
        <w:t>«</w:t>
      </w:r>
      <w:r w:rsidR="0052672D">
        <w:rPr>
          <w:rStyle w:val="a5"/>
          <w:rFonts w:ascii="Times New Roman" w:hAnsi="Times New Roman"/>
        </w:rPr>
        <w:t>Курумкан</w:t>
      </w:r>
      <w:r w:rsidR="0052672D" w:rsidRPr="00BE2D32">
        <w:rPr>
          <w:rStyle w:val="a5"/>
          <w:rFonts w:ascii="Times New Roman" w:hAnsi="Times New Roman"/>
        </w:rPr>
        <w:t>»</w:t>
      </w:r>
    </w:p>
    <w:p w:rsidR="00BE2D32" w:rsidRDefault="00BF4F2E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«О местном бюджете муниципального образования </w:t>
      </w:r>
    </w:p>
    <w:p w:rsidR="003356FC" w:rsidRDefault="00BF4F2E" w:rsidP="006361F5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сельское поселение</w:t>
      </w:r>
      <w:r w:rsidR="00785829">
        <w:rPr>
          <w:rStyle w:val="a5"/>
          <w:rFonts w:ascii="Times New Roman" w:hAnsi="Times New Roman"/>
        </w:rPr>
        <w:t xml:space="preserve"> </w:t>
      </w:r>
      <w:r w:rsidR="00785829" w:rsidRPr="00BE2D32">
        <w:rPr>
          <w:rStyle w:val="a5"/>
          <w:rFonts w:ascii="Times New Roman" w:hAnsi="Times New Roman"/>
        </w:rPr>
        <w:t>«</w:t>
      </w:r>
      <w:r w:rsidR="00785829">
        <w:rPr>
          <w:rStyle w:val="a5"/>
          <w:rFonts w:ascii="Times New Roman" w:hAnsi="Times New Roman"/>
        </w:rPr>
        <w:t>Курумкан</w:t>
      </w:r>
      <w:r w:rsidR="00785829" w:rsidRPr="00BE2D32">
        <w:rPr>
          <w:rStyle w:val="a5"/>
          <w:rFonts w:ascii="Times New Roman" w:hAnsi="Times New Roman"/>
        </w:rPr>
        <w:t xml:space="preserve">» </w:t>
      </w:r>
      <w:r w:rsidRPr="00BE2D32">
        <w:rPr>
          <w:rStyle w:val="a5"/>
          <w:rFonts w:ascii="Times New Roman" w:hAnsi="Times New Roman"/>
        </w:rPr>
        <w:t xml:space="preserve">на </w:t>
      </w:r>
      <w:bookmarkEnd w:id="2"/>
      <w:bookmarkEnd w:id="3"/>
      <w:bookmarkEnd w:id="4"/>
      <w:r w:rsidR="006361F5" w:rsidRPr="006361F5">
        <w:rPr>
          <w:rStyle w:val="a5"/>
          <w:rFonts w:ascii="Times New Roman" w:hAnsi="Times New Roman"/>
        </w:rPr>
        <w:t>202</w:t>
      </w:r>
      <w:r w:rsidR="00A61AF1">
        <w:rPr>
          <w:rStyle w:val="a5"/>
          <w:rFonts w:ascii="Times New Roman" w:hAnsi="Times New Roman"/>
        </w:rPr>
        <w:t>4</w:t>
      </w:r>
      <w:r w:rsidR="006361F5" w:rsidRPr="006361F5">
        <w:rPr>
          <w:rStyle w:val="a5"/>
          <w:rFonts w:ascii="Times New Roman" w:hAnsi="Times New Roman"/>
        </w:rPr>
        <w:t xml:space="preserve"> г</w:t>
      </w:r>
      <w:r w:rsidR="003356FC">
        <w:rPr>
          <w:rStyle w:val="a5"/>
          <w:rFonts w:ascii="Times New Roman" w:hAnsi="Times New Roman"/>
        </w:rPr>
        <w:t>од</w:t>
      </w:r>
      <w:r w:rsidR="00A61AF1">
        <w:rPr>
          <w:rStyle w:val="a5"/>
          <w:rFonts w:ascii="Times New Roman" w:hAnsi="Times New Roman"/>
        </w:rPr>
        <w:t>,</w:t>
      </w:r>
    </w:p>
    <w:p w:rsidR="003356FC" w:rsidRDefault="003356FC" w:rsidP="006361F5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и на плановый период</w:t>
      </w:r>
      <w:r w:rsidR="00A61AF1">
        <w:rPr>
          <w:rStyle w:val="a5"/>
          <w:rFonts w:ascii="Times New Roman" w:hAnsi="Times New Roman"/>
        </w:rPr>
        <w:t xml:space="preserve"> 2025-26 г.г.»</w:t>
      </w:r>
    </w:p>
    <w:p w:rsidR="00EB2665" w:rsidRDefault="006361F5" w:rsidP="006361F5">
      <w:pPr>
        <w:spacing w:after="0" w:line="240" w:lineRule="auto"/>
        <w:ind w:left="540"/>
        <w:jc w:val="right"/>
        <w:rPr>
          <w:rFonts w:ascii="Times New Roman" w:hAnsi="Times New Roman"/>
        </w:rPr>
      </w:pPr>
      <w:r w:rsidRPr="006361F5">
        <w:rPr>
          <w:rStyle w:val="a5"/>
          <w:rFonts w:ascii="Times New Roman" w:hAnsi="Times New Roman"/>
        </w:rPr>
        <w:t xml:space="preserve"> </w:t>
      </w:r>
      <w:r w:rsidR="00D6663E" w:rsidRPr="00D6663E">
        <w:rPr>
          <w:rFonts w:ascii="Times New Roman" w:hAnsi="Times New Roman"/>
        </w:rPr>
        <w:t xml:space="preserve">от </w:t>
      </w:r>
      <w:r w:rsidR="00A61AF1">
        <w:rPr>
          <w:rFonts w:ascii="Times New Roman" w:hAnsi="Times New Roman"/>
        </w:rPr>
        <w:t>«</w:t>
      </w:r>
      <w:r w:rsidR="003356FC">
        <w:rPr>
          <w:rFonts w:ascii="Times New Roman" w:hAnsi="Times New Roman"/>
        </w:rPr>
        <w:t>29</w:t>
      </w:r>
      <w:r w:rsidR="00A61AF1">
        <w:rPr>
          <w:rFonts w:ascii="Times New Roman" w:hAnsi="Times New Roman"/>
        </w:rPr>
        <w:t>»</w:t>
      </w:r>
      <w:r w:rsidR="003356FC">
        <w:rPr>
          <w:rFonts w:ascii="Times New Roman" w:hAnsi="Times New Roman"/>
        </w:rPr>
        <w:t xml:space="preserve"> декабря </w:t>
      </w:r>
      <w:r w:rsidR="00F664F0">
        <w:rPr>
          <w:rFonts w:ascii="Times New Roman" w:hAnsi="Times New Roman"/>
        </w:rPr>
        <w:t>202</w:t>
      </w:r>
      <w:r w:rsidR="00A61AF1">
        <w:rPr>
          <w:rFonts w:ascii="Times New Roman" w:hAnsi="Times New Roman"/>
        </w:rPr>
        <w:t>3</w:t>
      </w:r>
      <w:r w:rsidR="00F664F0">
        <w:rPr>
          <w:rFonts w:ascii="Times New Roman" w:hAnsi="Times New Roman"/>
        </w:rPr>
        <w:t>г №</w:t>
      </w:r>
      <w:r w:rsidR="00B25619">
        <w:rPr>
          <w:rFonts w:ascii="Times New Roman" w:hAnsi="Times New Roman"/>
        </w:rPr>
        <w:t xml:space="preserve"> 7-1</w:t>
      </w:r>
    </w:p>
    <w:p w:rsidR="0067006B" w:rsidRDefault="0067006B" w:rsidP="006361F5">
      <w:pPr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BF4F2E" w:rsidRPr="00176131" w:rsidRDefault="00BF4F2E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B1224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/>
          <w:b/>
          <w:sz w:val="24"/>
          <w:szCs w:val="24"/>
        </w:rPr>
        <w:t xml:space="preserve">Объем безвозмездных поступлений </w:t>
      </w: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/>
          <w:b/>
          <w:sz w:val="24"/>
          <w:szCs w:val="24"/>
        </w:rPr>
        <w:t>на</w:t>
      </w:r>
      <w:r w:rsidR="00EB1224">
        <w:rPr>
          <w:rStyle w:val="a5"/>
          <w:rFonts w:ascii="Times New Roman" w:hAnsi="Times New Roman"/>
          <w:b/>
          <w:sz w:val="24"/>
          <w:szCs w:val="24"/>
        </w:rPr>
        <w:t xml:space="preserve"> очередной финансовый</w:t>
      </w:r>
      <w:r w:rsidRPr="00F269D3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6A44E5">
        <w:rPr>
          <w:rStyle w:val="a5"/>
          <w:rFonts w:ascii="Times New Roman" w:hAnsi="Times New Roman"/>
          <w:b/>
          <w:sz w:val="24"/>
          <w:szCs w:val="24"/>
        </w:rPr>
        <w:t>202</w:t>
      </w:r>
      <w:r w:rsidR="00A61AF1">
        <w:rPr>
          <w:rStyle w:val="a5"/>
          <w:rFonts w:ascii="Times New Roman" w:hAnsi="Times New Roman"/>
          <w:b/>
          <w:sz w:val="24"/>
          <w:szCs w:val="24"/>
        </w:rPr>
        <w:t>4</w:t>
      </w:r>
      <w:r w:rsidRPr="00F269D3">
        <w:rPr>
          <w:rStyle w:val="a5"/>
          <w:rFonts w:ascii="Times New Roman" w:hAnsi="Times New Roman"/>
          <w:b/>
          <w:sz w:val="24"/>
          <w:szCs w:val="24"/>
        </w:rPr>
        <w:t xml:space="preserve"> год</w:t>
      </w:r>
      <w:r w:rsidR="005D6715">
        <w:rPr>
          <w:rStyle w:val="a5"/>
          <w:rFonts w:ascii="Times New Roman" w:hAnsi="Times New Roman"/>
          <w:b/>
          <w:sz w:val="24"/>
          <w:szCs w:val="24"/>
        </w:rPr>
        <w:t xml:space="preserve"> и на плановый период </w:t>
      </w:r>
      <w:r w:rsidR="00EB1224">
        <w:rPr>
          <w:rStyle w:val="a5"/>
          <w:rFonts w:ascii="Times New Roman" w:hAnsi="Times New Roman"/>
          <w:b/>
          <w:sz w:val="24"/>
          <w:szCs w:val="24"/>
        </w:rPr>
        <w:t>202</w:t>
      </w:r>
      <w:r w:rsidR="00A61AF1">
        <w:rPr>
          <w:rStyle w:val="a5"/>
          <w:rFonts w:ascii="Times New Roman" w:hAnsi="Times New Roman"/>
          <w:b/>
          <w:sz w:val="24"/>
          <w:szCs w:val="24"/>
        </w:rPr>
        <w:t>5-26</w:t>
      </w:r>
      <w:r w:rsidR="00EB1224">
        <w:rPr>
          <w:rStyle w:val="a5"/>
          <w:rFonts w:ascii="Times New Roman" w:hAnsi="Times New Roman"/>
          <w:b/>
          <w:sz w:val="24"/>
          <w:szCs w:val="24"/>
        </w:rPr>
        <w:t xml:space="preserve"> г.г.</w:t>
      </w: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BF4F2E" w:rsidRPr="00EB1224" w:rsidRDefault="007029A0" w:rsidP="007029A0">
      <w:pPr>
        <w:spacing w:after="0" w:line="240" w:lineRule="auto"/>
        <w:ind w:left="540"/>
        <w:jc w:val="center"/>
        <w:rPr>
          <w:rStyle w:val="a5"/>
          <w:rFonts w:ascii="Times New Roman" w:hAnsi="Times New Roman"/>
          <w:sz w:val="16"/>
          <w:szCs w:val="16"/>
        </w:rPr>
      </w:pPr>
      <w:r w:rsidRPr="00EB1224">
        <w:rPr>
          <w:rStyle w:val="a5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004052" w:rsidRPr="00EB1224">
        <w:rPr>
          <w:rStyle w:val="a5"/>
          <w:rFonts w:ascii="Times New Roman" w:hAnsi="Times New Roman"/>
          <w:sz w:val="16"/>
          <w:szCs w:val="16"/>
        </w:rPr>
        <w:t>(</w:t>
      </w:r>
      <w:r w:rsidRPr="00EB1224">
        <w:rPr>
          <w:rStyle w:val="a5"/>
          <w:rFonts w:ascii="Times New Roman" w:hAnsi="Times New Roman"/>
          <w:sz w:val="16"/>
          <w:szCs w:val="16"/>
        </w:rPr>
        <w:t>тыс.</w:t>
      </w:r>
      <w:r w:rsidR="00BF4F2E" w:rsidRPr="00EB1224">
        <w:rPr>
          <w:rStyle w:val="a5"/>
          <w:rFonts w:ascii="Times New Roman" w:hAnsi="Times New Roman"/>
          <w:sz w:val="16"/>
          <w:szCs w:val="16"/>
        </w:rPr>
        <w:t>руб</w:t>
      </w:r>
      <w:r w:rsidR="00004052" w:rsidRPr="00EB1224">
        <w:rPr>
          <w:rStyle w:val="a5"/>
          <w:rFonts w:ascii="Times New Roman" w:hAnsi="Times New Roman"/>
          <w:sz w:val="16"/>
          <w:szCs w:val="16"/>
        </w:rPr>
        <w:t>)</w:t>
      </w:r>
    </w:p>
    <w:tbl>
      <w:tblPr>
        <w:tblW w:w="9618" w:type="dxa"/>
        <w:tblInd w:w="95" w:type="dxa"/>
        <w:tblLook w:val="04A0"/>
      </w:tblPr>
      <w:tblGrid>
        <w:gridCol w:w="722"/>
        <w:gridCol w:w="2126"/>
        <w:gridCol w:w="3576"/>
        <w:gridCol w:w="1134"/>
        <w:gridCol w:w="1030"/>
        <w:gridCol w:w="1030"/>
      </w:tblGrid>
      <w:tr w:rsidR="00EB1224" w:rsidRPr="00AB060F" w:rsidTr="00B1240A">
        <w:trPr>
          <w:trHeight w:val="4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Pr="00EB1224" w:rsidRDefault="00EB1224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Pr="00EB1224" w:rsidRDefault="00EB1224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1AF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EB1224" w:rsidRPr="00AB060F" w:rsidTr="00B1240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3356FC" w:rsidP="00335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51 900,66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B1224" w:rsidRPr="00EB1224" w:rsidRDefault="003356F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11692,28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20FA6" w:rsidRPr="00EB1224" w:rsidRDefault="003356FC" w:rsidP="00335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11694,49</w:t>
            </w:r>
          </w:p>
        </w:tc>
      </w:tr>
      <w:tr w:rsidR="00EB1224" w:rsidRPr="00AB060F" w:rsidTr="00B1240A">
        <w:trPr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3356F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51900,66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B1224" w:rsidRPr="00EB1224" w:rsidRDefault="003356F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11692,28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20FA6" w:rsidRDefault="00B20FA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20FA6" w:rsidRPr="00EB1224" w:rsidRDefault="003356FC" w:rsidP="00B12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1169</w:t>
            </w:r>
            <w:r w:rsidR="00B1240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B1240A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</w:tr>
      <w:tr w:rsidR="00EB1224" w:rsidRPr="00AB060F" w:rsidTr="00B1240A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8F0957" w:rsidP="00EB1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21,51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70782" w:rsidRPr="00EB1224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20FA6" w:rsidRPr="00EB1224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23,29</w:t>
            </w:r>
          </w:p>
        </w:tc>
      </w:tr>
      <w:tr w:rsidR="00EB1224" w:rsidRPr="00AB060F" w:rsidTr="00B1240A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0782" w:rsidRDefault="0087078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0782" w:rsidRPr="00EB1224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FA6" w:rsidRDefault="00B20FA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FA6" w:rsidRPr="00EB1224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23,29</w:t>
            </w:r>
          </w:p>
        </w:tc>
      </w:tr>
      <w:tr w:rsidR="00EB1224" w:rsidRPr="00AB060F" w:rsidTr="00B1240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2982,95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Pr="00EB1224" w:rsidRDefault="008F0957" w:rsidP="00B12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  <w:r w:rsidR="00B1240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Pr="00EB1224" w:rsidRDefault="008F0957" w:rsidP="00B12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  <w:r w:rsidR="00B1240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8,2</w:t>
            </w:r>
          </w:p>
        </w:tc>
      </w:tr>
      <w:tr w:rsidR="00EB1224" w:rsidRPr="00AB060F" w:rsidTr="00B1240A">
        <w:trPr>
          <w:trHeight w:val="15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2 02 40014 10 0000 151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2982,95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Pr="00EB1224" w:rsidRDefault="008F0957" w:rsidP="00B12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1240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957" w:rsidRPr="00EB1224" w:rsidRDefault="008F0957" w:rsidP="00B124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1240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B1240A" w:rsidRPr="00AB060F" w:rsidTr="00B1240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0A" w:rsidRPr="00EB1224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40A" w:rsidRPr="00EB1224" w:rsidRDefault="00B1240A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0A" w:rsidRPr="00EB1224" w:rsidRDefault="00B1240A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развитие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0A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36 492,10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1240A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1240A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EB1224" w:rsidRPr="00AB060F" w:rsidTr="00B1240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2 02 90000 00 0000 151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EB1224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24" w:rsidRPr="00EB1224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9433,60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70782" w:rsidRPr="00EB1224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9 431,70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4" w:rsidRDefault="00EB1224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20FA6" w:rsidRPr="00EB1224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9 433,00</w:t>
            </w:r>
          </w:p>
        </w:tc>
      </w:tr>
      <w:tr w:rsidR="00B1240A" w:rsidRPr="00AB060F" w:rsidTr="00B1240A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0A" w:rsidRPr="00B1240A" w:rsidRDefault="00B1240A" w:rsidP="007B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240A">
              <w:rPr>
                <w:rFonts w:ascii="Times New Roman" w:hAnsi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0A" w:rsidRPr="00B1240A" w:rsidRDefault="00B1240A" w:rsidP="007B4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40A">
              <w:rPr>
                <w:rFonts w:ascii="Times New Roman" w:hAnsi="Times New Roman"/>
                <w:sz w:val="18"/>
                <w:szCs w:val="18"/>
              </w:rPr>
              <w:t>2 02 90054 10 0000 151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0A" w:rsidRPr="00EB1224" w:rsidRDefault="00B1240A" w:rsidP="007B4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0A" w:rsidRPr="00EB1224" w:rsidRDefault="005D6715" w:rsidP="007B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9433,60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Default="00B1240A" w:rsidP="007B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40A" w:rsidRDefault="00B1240A" w:rsidP="007B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40A" w:rsidRPr="00EB1224" w:rsidRDefault="005D6715" w:rsidP="007B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9 431,70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Default="00B1240A" w:rsidP="007B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40A" w:rsidRDefault="00B1240A" w:rsidP="007B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40A" w:rsidRPr="00EB1224" w:rsidRDefault="005D6715" w:rsidP="007B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9 433,00</w:t>
            </w:r>
          </w:p>
        </w:tc>
      </w:tr>
      <w:tr w:rsidR="00B1240A" w:rsidRPr="00AB060F" w:rsidTr="00B1240A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0A" w:rsidRPr="00EB1224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0A" w:rsidRPr="005D6715" w:rsidRDefault="00B1240A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2 02 90000 00 0000 151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0A" w:rsidRPr="005D6715" w:rsidRDefault="005D6715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 на благоустройство по ГП "Комплексное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0A" w:rsidRPr="005D6715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2146,00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715" w:rsidRPr="005D6715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715" w:rsidRPr="005D6715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715" w:rsidRPr="005D6715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715" w:rsidRPr="005D6715" w:rsidRDefault="005D6715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1240A" w:rsidRPr="00AB060F" w:rsidTr="00B1240A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0A" w:rsidRPr="00EB1224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0A" w:rsidRPr="005D6715" w:rsidRDefault="005D6715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2 02 90000 00 0000 151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0A" w:rsidRPr="005D6715" w:rsidRDefault="005D6715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 благоустройство общественных территорий по ГП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7468,59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6537,54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240A" w:rsidRPr="005D6715" w:rsidRDefault="00B1240A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6538,58</w:t>
            </w:r>
          </w:p>
        </w:tc>
      </w:tr>
    </w:tbl>
    <w:p w:rsidR="00BF4F2E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4F2E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5478" w:rsidRPr="007F4D06" w:rsidRDefault="004A5478" w:rsidP="007F4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Ind w:w="-34" w:type="dxa"/>
        <w:tblLook w:val="04A0"/>
      </w:tblPr>
      <w:tblGrid>
        <w:gridCol w:w="159"/>
        <w:gridCol w:w="576"/>
        <w:gridCol w:w="216"/>
        <w:gridCol w:w="651"/>
        <w:gridCol w:w="216"/>
        <w:gridCol w:w="671"/>
        <w:gridCol w:w="3175"/>
        <w:gridCol w:w="178"/>
        <w:gridCol w:w="268"/>
        <w:gridCol w:w="553"/>
        <w:gridCol w:w="94"/>
        <w:gridCol w:w="268"/>
        <w:gridCol w:w="647"/>
        <w:gridCol w:w="125"/>
        <w:gridCol w:w="143"/>
        <w:gridCol w:w="991"/>
        <w:gridCol w:w="816"/>
      </w:tblGrid>
      <w:tr w:rsidR="00B20FA6" w:rsidRPr="009602DE" w:rsidTr="00B20FA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</w:tcPr>
          <w:p w:rsidR="00B20FA6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</w:tcPr>
          <w:p w:rsidR="00B20FA6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Default="00B20FA6" w:rsidP="00765C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6663">
              <w:rPr>
                <w:rFonts w:ascii="Times New Roman" w:hAnsi="Times New Roman"/>
              </w:rPr>
              <w:t>Приложение 6</w:t>
            </w:r>
          </w:p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6663">
              <w:rPr>
                <w:rFonts w:ascii="Times New Roman" w:hAnsi="Times New Roman"/>
              </w:rPr>
              <w:t>к Решению Совета депутатов</w:t>
            </w:r>
          </w:p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6663">
              <w:rPr>
                <w:rFonts w:ascii="Times New Roman" w:hAnsi="Times New Roman"/>
              </w:rPr>
              <w:t xml:space="preserve">МО сельское  поселение </w:t>
            </w:r>
            <w:r w:rsidRPr="001419A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Курумкан</w:t>
            </w:r>
            <w:r w:rsidRPr="001419A2">
              <w:rPr>
                <w:rFonts w:ascii="Times New Roman" w:hAnsi="Times New Roman"/>
              </w:rPr>
              <w:t>»</w:t>
            </w:r>
          </w:p>
          <w:p w:rsidR="00B20FA6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6663">
              <w:rPr>
                <w:rFonts w:ascii="Times New Roman" w:hAnsi="Times New Roman"/>
              </w:rPr>
              <w:t xml:space="preserve">«О </w:t>
            </w:r>
            <w:r>
              <w:rPr>
                <w:rFonts w:ascii="Times New Roman" w:hAnsi="Times New Roman"/>
              </w:rPr>
              <w:t xml:space="preserve">местном </w:t>
            </w:r>
            <w:r w:rsidRPr="00EA6663">
              <w:rPr>
                <w:rFonts w:ascii="Times New Roman" w:hAnsi="Times New Roman"/>
              </w:rPr>
              <w:t xml:space="preserve">бюджете муниципального образования  </w:t>
            </w:r>
          </w:p>
          <w:p w:rsidR="007F4D06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6663">
              <w:rPr>
                <w:rFonts w:ascii="Times New Roman" w:hAnsi="Times New Roman"/>
              </w:rPr>
              <w:t>сельское  поселение</w:t>
            </w:r>
            <w:r>
              <w:rPr>
                <w:rFonts w:ascii="Times New Roman" w:hAnsi="Times New Roman"/>
              </w:rPr>
              <w:t xml:space="preserve"> </w:t>
            </w:r>
            <w:r w:rsidRPr="00EA666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Курумкан</w:t>
            </w:r>
            <w:r w:rsidRPr="00EA6663">
              <w:rPr>
                <w:rFonts w:ascii="Times New Roman" w:hAnsi="Times New Roman"/>
              </w:rPr>
              <w:t xml:space="preserve">»  на </w:t>
            </w:r>
            <w:r>
              <w:rPr>
                <w:rFonts w:ascii="Times New Roman" w:hAnsi="Times New Roman"/>
              </w:rPr>
              <w:t>202</w:t>
            </w:r>
            <w:r w:rsidR="008F0957">
              <w:rPr>
                <w:rFonts w:ascii="Times New Roman" w:hAnsi="Times New Roman"/>
              </w:rPr>
              <w:t>4</w:t>
            </w:r>
            <w:r w:rsidRPr="00EA6663">
              <w:rPr>
                <w:rFonts w:ascii="Times New Roman" w:hAnsi="Times New Roman"/>
              </w:rPr>
              <w:t xml:space="preserve"> г</w:t>
            </w:r>
            <w:r w:rsidR="007F4D06">
              <w:rPr>
                <w:rFonts w:ascii="Times New Roman" w:hAnsi="Times New Roman"/>
              </w:rPr>
              <w:t xml:space="preserve">од </w:t>
            </w:r>
          </w:p>
          <w:p w:rsidR="00B20FA6" w:rsidRPr="00EA6663" w:rsidRDefault="007F4D0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</w:t>
            </w:r>
            <w:r w:rsidR="008F0957">
              <w:rPr>
                <w:rFonts w:ascii="Times New Roman" w:hAnsi="Times New Roman"/>
              </w:rPr>
              <w:t xml:space="preserve"> 2025-26 г.г»</w:t>
            </w:r>
          </w:p>
          <w:p w:rsidR="00B20FA6" w:rsidRPr="00B0259A" w:rsidRDefault="00B20FA6" w:rsidP="006700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3E">
              <w:rPr>
                <w:rFonts w:ascii="Times New Roman" w:hAnsi="Times New Roman"/>
              </w:rPr>
              <w:t xml:space="preserve">от </w:t>
            </w:r>
            <w:r w:rsidR="008F0957">
              <w:rPr>
                <w:rFonts w:ascii="Times New Roman" w:hAnsi="Times New Roman"/>
              </w:rPr>
              <w:t>«</w:t>
            </w:r>
            <w:r w:rsidR="007F4D06">
              <w:rPr>
                <w:rFonts w:ascii="Times New Roman" w:hAnsi="Times New Roman"/>
              </w:rPr>
              <w:t>29</w:t>
            </w:r>
            <w:r w:rsidR="008F0957">
              <w:rPr>
                <w:rFonts w:ascii="Times New Roman" w:hAnsi="Times New Roman"/>
              </w:rPr>
              <w:t>»</w:t>
            </w:r>
            <w:r w:rsidR="007F4D06">
              <w:rPr>
                <w:rFonts w:ascii="Times New Roman" w:hAnsi="Times New Roman"/>
              </w:rPr>
              <w:t xml:space="preserve"> декабря </w:t>
            </w:r>
            <w:r w:rsidR="008F0957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>г</w:t>
            </w:r>
            <w:r w:rsidR="007F4D0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№</w:t>
            </w:r>
            <w:r w:rsidR="0067006B">
              <w:rPr>
                <w:rFonts w:ascii="Times New Roman" w:hAnsi="Times New Roman"/>
              </w:rPr>
              <w:t xml:space="preserve"> 7-1</w:t>
            </w:r>
          </w:p>
        </w:tc>
      </w:tr>
      <w:tr w:rsidR="00B20FA6" w:rsidRPr="009602DE" w:rsidTr="00B20FA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FA6" w:rsidRPr="009602DE" w:rsidTr="00B20FA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FA6" w:rsidRPr="009602DE" w:rsidTr="00B20FA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FA6" w:rsidRPr="009602DE" w:rsidTr="00B20FA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A6" w:rsidRPr="00EA6663" w:rsidRDefault="00B20FA6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FA6" w:rsidRPr="009602DE" w:rsidTr="00B20FA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A6" w:rsidRPr="00EA6663" w:rsidRDefault="00B20FA6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7" w:type="dxa"/>
            <w:gridSpan w:val="2"/>
            <w:tcBorders>
              <w:left w:val="nil"/>
              <w:bottom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FA6" w:rsidRPr="009602DE" w:rsidTr="00B20FA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A6" w:rsidRPr="00EA6663" w:rsidRDefault="00B20FA6" w:rsidP="003A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FA6" w:rsidRPr="003A5C7F" w:rsidTr="00B20FA6">
        <w:trPr>
          <w:trHeight w:val="276"/>
        </w:trPr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FA6" w:rsidRPr="003A5C7F" w:rsidRDefault="00B20FA6" w:rsidP="00AB06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FA6" w:rsidRPr="003A5C7F" w:rsidRDefault="00B20FA6" w:rsidP="00AB06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A6" w:rsidRPr="003A5C7F" w:rsidRDefault="00B20FA6" w:rsidP="008F0957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C7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очередной финансовый</w:t>
            </w:r>
            <w:r w:rsidRPr="003A5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8F09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A5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7F4D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на плановый период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8F09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8F095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г.г.</w:t>
            </w:r>
          </w:p>
        </w:tc>
      </w:tr>
      <w:tr w:rsidR="00B20FA6" w:rsidRPr="009602DE" w:rsidTr="00B20FA6">
        <w:trPr>
          <w:trHeight w:val="530"/>
        </w:trPr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FA6" w:rsidRPr="009602DE" w:rsidTr="00B20FA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A6663" w:rsidRDefault="00B20FA6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FA6" w:rsidRPr="00EA6663" w:rsidRDefault="00B20FA6" w:rsidP="00702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FA6" w:rsidRPr="00EA6663" w:rsidRDefault="00B20FA6" w:rsidP="00702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A6" w:rsidRPr="00E17EDF" w:rsidRDefault="00B20FA6" w:rsidP="007029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EDF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B20FA6" w:rsidRPr="00AB060F" w:rsidTr="00B20FA6">
        <w:trPr>
          <w:gridBefore w:val="1"/>
          <w:gridAfter w:val="1"/>
          <w:wBefore w:w="159" w:type="dxa"/>
          <w:wAfter w:w="816" w:type="dxa"/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A6" w:rsidRPr="00B20FA6" w:rsidRDefault="00B20FA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A6" w:rsidRPr="00B20FA6" w:rsidRDefault="00B20FA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A6" w:rsidRPr="00B20FA6" w:rsidRDefault="00E17EDF" w:rsidP="008F0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8F095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A6" w:rsidRPr="00B20FA6" w:rsidRDefault="00E17EDF" w:rsidP="008F0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8F095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A6" w:rsidRPr="00B20FA6" w:rsidRDefault="00E17EDF" w:rsidP="008F0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8F095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7 316,83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801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7 247,21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801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7 247,21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AB3CB2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AB3CB2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AB3CB2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3 215,73</w:t>
            </w:r>
          </w:p>
          <w:p w:rsidR="008F0957" w:rsidRPr="00B20FA6" w:rsidRDefault="008F095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B30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3 215,73</w:t>
            </w:r>
          </w:p>
          <w:p w:rsidR="00E17EDF" w:rsidRPr="00B20FA6" w:rsidRDefault="00E17EDF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B30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3 215,73</w:t>
            </w:r>
          </w:p>
          <w:p w:rsidR="00E17EDF" w:rsidRPr="00B20FA6" w:rsidRDefault="00E17EDF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Обеспечение  деятельности  финансовых,налоговых и  таможенных  органов  финансового (финансово -  бюджетного) надзора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661,10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2 018,78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2 018,76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801BED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7EDF" w:rsidRPr="00801BE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801BED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7EDF" w:rsidRPr="00801BE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801BED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7EDF" w:rsidRPr="00801BE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17EDF" w:rsidRPr="00B20FA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17EDF" w:rsidRPr="00B20FA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17EDF" w:rsidRPr="00B20FA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40 219,85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8F0957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B30C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8F0957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B30C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238,2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2 952,95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8F0957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30C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8F0957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30C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208,2</w:t>
            </w:r>
          </w:p>
        </w:tc>
      </w:tr>
      <w:tr w:rsidR="00B30CBE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BE" w:rsidRPr="00B20FA6" w:rsidRDefault="00B30C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автомобильной дороги ул.Школьная в с.Курумкан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37 236,90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Другие вопросы в области национальной экономики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E17EDF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E17EDF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94346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943462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943462" w:rsidP="00E1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167,00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B30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4346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B30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4346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0CBE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BE" w:rsidRPr="00B20FA6" w:rsidRDefault="00B30C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общественных территорий по ГП «Формирование комфортной городской среды» Сквер отдыха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BE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BE" w:rsidRPr="00B20FA6" w:rsidRDefault="00B30C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по ГП РБ «Комплексное развитие сельских территорий»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2 146,00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BE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806,11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1 859,81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5 152,50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4 928,50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4 928,50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 xml:space="preserve">0801 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DF" w:rsidRPr="00B20FA6" w:rsidRDefault="00E17EDF" w:rsidP="00943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4346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43462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4360,30</w:t>
            </w:r>
          </w:p>
        </w:tc>
      </w:tr>
      <w:tr w:rsidR="00B30CBE" w:rsidRPr="00AB060F" w:rsidTr="00B30CBE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Pr="00B30CBE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0CBE">
              <w:rPr>
                <w:rFonts w:ascii="Times New Roman" w:hAnsi="Times New Roman"/>
                <w:bCs/>
                <w:sz w:val="18"/>
                <w:szCs w:val="18"/>
              </w:rPr>
              <w:t>0804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BE" w:rsidRPr="00B30CBE" w:rsidRDefault="00B30CBE" w:rsidP="00AB060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ХТО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BE" w:rsidRPr="00B30CBE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608,80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BE" w:rsidRPr="00B30CBE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BE" w:rsidRPr="00B30CBE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568,20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  <w:r w:rsidR="00943462">
              <w:rPr>
                <w:rFonts w:ascii="Times New Roman" w:hAnsi="Times New Roman"/>
                <w:b/>
                <w:bCs/>
                <w:sz w:val="18"/>
                <w:szCs w:val="18"/>
              </w:rPr>
              <w:t>2,47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  <w:r w:rsidR="00943462">
              <w:rPr>
                <w:rFonts w:ascii="Times New Roman" w:hAnsi="Times New Roman"/>
                <w:b/>
                <w:bCs/>
                <w:sz w:val="18"/>
                <w:szCs w:val="18"/>
              </w:rPr>
              <w:t>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  <w:r w:rsidR="00943462">
              <w:rPr>
                <w:rFonts w:ascii="Times New Roman" w:hAnsi="Times New Roman"/>
                <w:b/>
                <w:bCs/>
                <w:sz w:val="18"/>
                <w:szCs w:val="18"/>
              </w:rPr>
              <w:t>2,47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DF" w:rsidRPr="00B20FA6" w:rsidRDefault="00E17EDF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EDF" w:rsidRPr="00B20FA6" w:rsidRDefault="00943462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EDF" w:rsidRPr="00B20FA6" w:rsidRDefault="00943462" w:rsidP="00943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502,4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 xml:space="preserve">Социальное обеспечение населения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7E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7E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7ED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94346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94346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17EDF" w:rsidRPr="00AB060F" w:rsidTr="00DE7E73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EDF" w:rsidRPr="00B20FA6" w:rsidRDefault="00E17EDF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4346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4346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7EDF" w:rsidRPr="00AB060F" w:rsidTr="00B20FA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DF" w:rsidRPr="00B20FA6" w:rsidRDefault="00E17EDF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DF" w:rsidRPr="00B20FA6" w:rsidRDefault="00B30C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57 228,26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17 030,78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EDF" w:rsidRPr="00B20FA6" w:rsidRDefault="00B30CBE" w:rsidP="00DE7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17 036,19</w:t>
            </w:r>
          </w:p>
        </w:tc>
      </w:tr>
    </w:tbl>
    <w:p w:rsidR="006361F5" w:rsidRDefault="006361F5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60F" w:rsidRDefault="00460ED9" w:rsidP="009249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AB060F" w:rsidRDefault="00AB060F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4F2E" w:rsidRDefault="007E59C2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BF4F2E">
        <w:rPr>
          <w:rFonts w:ascii="Times New Roman" w:hAnsi="Times New Roman"/>
          <w:sz w:val="20"/>
          <w:szCs w:val="20"/>
        </w:rPr>
        <w:t>риложение 7</w:t>
      </w:r>
    </w:p>
    <w:p w:rsidR="00BF4F2E" w:rsidRDefault="00BF4F2E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F4F2E" w:rsidRDefault="00BF4F2E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сельское поселение</w:t>
      </w:r>
      <w:r w:rsidR="004D78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«</w:t>
      </w:r>
      <w:r w:rsidR="004D78A6">
        <w:rPr>
          <w:rFonts w:ascii="Times New Roman" w:hAnsi="Times New Roman"/>
          <w:sz w:val="20"/>
          <w:szCs w:val="20"/>
        </w:rPr>
        <w:t>Курумкан»</w:t>
      </w:r>
    </w:p>
    <w:p w:rsidR="00BF4F2E" w:rsidRDefault="00BF4F2E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местном бюджете муниципального образования </w:t>
      </w:r>
    </w:p>
    <w:p w:rsidR="00B108E2" w:rsidRDefault="00BF4F2E" w:rsidP="006361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сельское поселение </w:t>
      </w:r>
      <w:r w:rsidR="004D78A6" w:rsidRPr="001419A2">
        <w:rPr>
          <w:rFonts w:ascii="Times New Roman" w:hAnsi="Times New Roman"/>
        </w:rPr>
        <w:t>«</w:t>
      </w:r>
      <w:r w:rsidR="004D78A6">
        <w:rPr>
          <w:rFonts w:ascii="Times New Roman" w:hAnsi="Times New Roman"/>
        </w:rPr>
        <w:t>Курумкан</w:t>
      </w:r>
      <w:r w:rsidR="004D78A6" w:rsidRPr="001419A2">
        <w:rPr>
          <w:rFonts w:ascii="Times New Roman" w:hAnsi="Times New Roman"/>
        </w:rPr>
        <w:t>»</w:t>
      </w:r>
      <w:r>
        <w:rPr>
          <w:rFonts w:ascii="Times New Roman" w:hAnsi="Times New Roman"/>
          <w:sz w:val="20"/>
          <w:szCs w:val="20"/>
        </w:rPr>
        <w:t xml:space="preserve"> на </w:t>
      </w:r>
      <w:r w:rsidR="006361F5" w:rsidRPr="006361F5">
        <w:rPr>
          <w:rFonts w:ascii="Times New Roman" w:hAnsi="Times New Roman"/>
          <w:sz w:val="20"/>
          <w:szCs w:val="20"/>
        </w:rPr>
        <w:t>202</w:t>
      </w:r>
      <w:r w:rsidR="00194616">
        <w:rPr>
          <w:rFonts w:ascii="Times New Roman" w:hAnsi="Times New Roman"/>
          <w:sz w:val="20"/>
          <w:szCs w:val="20"/>
        </w:rPr>
        <w:t>4</w:t>
      </w:r>
      <w:r w:rsidR="006361F5" w:rsidRPr="006361F5">
        <w:rPr>
          <w:rFonts w:ascii="Times New Roman" w:hAnsi="Times New Roman"/>
          <w:sz w:val="20"/>
          <w:szCs w:val="20"/>
        </w:rPr>
        <w:t xml:space="preserve"> г</w:t>
      </w:r>
      <w:r w:rsidR="00B108E2">
        <w:rPr>
          <w:rFonts w:ascii="Times New Roman" w:hAnsi="Times New Roman"/>
          <w:sz w:val="20"/>
          <w:szCs w:val="20"/>
        </w:rPr>
        <w:t xml:space="preserve">од </w:t>
      </w:r>
    </w:p>
    <w:p w:rsidR="00B108E2" w:rsidRDefault="00B108E2" w:rsidP="006361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</w:t>
      </w:r>
      <w:r w:rsidR="00194616">
        <w:rPr>
          <w:rFonts w:ascii="Times New Roman" w:hAnsi="Times New Roman"/>
          <w:sz w:val="20"/>
          <w:szCs w:val="20"/>
        </w:rPr>
        <w:t xml:space="preserve"> 2025-26 г.г.»</w:t>
      </w:r>
      <w:r w:rsidR="006361F5" w:rsidRPr="006361F5">
        <w:rPr>
          <w:rFonts w:ascii="Times New Roman" w:hAnsi="Times New Roman"/>
          <w:sz w:val="20"/>
          <w:szCs w:val="20"/>
        </w:rPr>
        <w:t xml:space="preserve"> </w:t>
      </w:r>
    </w:p>
    <w:p w:rsidR="00EB2665" w:rsidRDefault="00D6663E" w:rsidP="006361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663E">
        <w:rPr>
          <w:rFonts w:ascii="Times New Roman" w:hAnsi="Times New Roman"/>
        </w:rPr>
        <w:t xml:space="preserve">от </w:t>
      </w:r>
      <w:r w:rsidR="00194616">
        <w:rPr>
          <w:rFonts w:ascii="Times New Roman" w:hAnsi="Times New Roman"/>
        </w:rPr>
        <w:t>«</w:t>
      </w:r>
      <w:r w:rsidR="00B108E2">
        <w:rPr>
          <w:rFonts w:ascii="Times New Roman" w:hAnsi="Times New Roman"/>
        </w:rPr>
        <w:t>29</w:t>
      </w:r>
      <w:r w:rsidR="00194616">
        <w:rPr>
          <w:rFonts w:ascii="Times New Roman" w:hAnsi="Times New Roman"/>
        </w:rPr>
        <w:t>»</w:t>
      </w:r>
      <w:r w:rsidR="00B108E2">
        <w:rPr>
          <w:rFonts w:ascii="Times New Roman" w:hAnsi="Times New Roman"/>
        </w:rPr>
        <w:t xml:space="preserve"> декабря </w:t>
      </w:r>
      <w:r w:rsidR="00194616">
        <w:rPr>
          <w:rFonts w:ascii="Times New Roman" w:hAnsi="Times New Roman"/>
        </w:rPr>
        <w:t>20</w:t>
      </w:r>
      <w:r w:rsidR="00F664F0">
        <w:rPr>
          <w:rFonts w:ascii="Times New Roman" w:hAnsi="Times New Roman"/>
        </w:rPr>
        <w:t>2</w:t>
      </w:r>
      <w:r w:rsidR="00194616">
        <w:rPr>
          <w:rFonts w:ascii="Times New Roman" w:hAnsi="Times New Roman"/>
        </w:rPr>
        <w:t xml:space="preserve">3 </w:t>
      </w:r>
      <w:r w:rsidR="00F664F0">
        <w:rPr>
          <w:rFonts w:ascii="Times New Roman" w:hAnsi="Times New Roman"/>
        </w:rPr>
        <w:t>г</w:t>
      </w:r>
      <w:r w:rsidR="00B108E2">
        <w:rPr>
          <w:rFonts w:ascii="Times New Roman" w:hAnsi="Times New Roman"/>
        </w:rPr>
        <w:t>.</w:t>
      </w:r>
      <w:r w:rsidR="00F664F0">
        <w:rPr>
          <w:rFonts w:ascii="Times New Roman" w:hAnsi="Times New Roman"/>
        </w:rPr>
        <w:t xml:space="preserve"> №</w:t>
      </w:r>
      <w:r w:rsidR="0067006B">
        <w:rPr>
          <w:rFonts w:ascii="Times New Roman" w:hAnsi="Times New Roman"/>
        </w:rPr>
        <w:t xml:space="preserve"> 7-1</w:t>
      </w:r>
    </w:p>
    <w:p w:rsidR="006361F5" w:rsidRDefault="006361F5" w:rsidP="00636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062B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812">
        <w:rPr>
          <w:rFonts w:ascii="Times New Roman" w:hAnsi="Times New Roman"/>
          <w:b/>
          <w:sz w:val="24"/>
          <w:szCs w:val="24"/>
        </w:rPr>
        <w:t>Ведомственная структура расходов местного бюджета</w:t>
      </w:r>
    </w:p>
    <w:p w:rsidR="00BF4F2E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812">
        <w:rPr>
          <w:rFonts w:ascii="Times New Roman" w:hAnsi="Times New Roman"/>
          <w:b/>
          <w:sz w:val="24"/>
          <w:szCs w:val="24"/>
        </w:rPr>
        <w:t xml:space="preserve"> на</w:t>
      </w:r>
      <w:r w:rsidR="0021062B">
        <w:rPr>
          <w:rFonts w:ascii="Times New Roman" w:hAnsi="Times New Roman"/>
          <w:b/>
          <w:sz w:val="24"/>
          <w:szCs w:val="24"/>
        </w:rPr>
        <w:t xml:space="preserve"> очередной финансовый</w:t>
      </w:r>
      <w:r w:rsidRPr="00942812">
        <w:rPr>
          <w:rFonts w:ascii="Times New Roman" w:hAnsi="Times New Roman"/>
          <w:b/>
          <w:sz w:val="24"/>
          <w:szCs w:val="24"/>
        </w:rPr>
        <w:t xml:space="preserve"> </w:t>
      </w:r>
      <w:r w:rsidR="006A44E5">
        <w:rPr>
          <w:rFonts w:ascii="Times New Roman" w:hAnsi="Times New Roman"/>
          <w:b/>
          <w:sz w:val="24"/>
          <w:szCs w:val="24"/>
        </w:rPr>
        <w:t>202</w:t>
      </w:r>
      <w:r w:rsidR="00194616">
        <w:rPr>
          <w:rFonts w:ascii="Times New Roman" w:hAnsi="Times New Roman"/>
          <w:b/>
          <w:sz w:val="24"/>
          <w:szCs w:val="24"/>
        </w:rPr>
        <w:t>4</w:t>
      </w:r>
      <w:r w:rsidRPr="00942812">
        <w:rPr>
          <w:rFonts w:ascii="Times New Roman" w:hAnsi="Times New Roman"/>
          <w:b/>
          <w:sz w:val="24"/>
          <w:szCs w:val="24"/>
        </w:rPr>
        <w:t xml:space="preserve"> год</w:t>
      </w:r>
      <w:r w:rsidR="00B108E2">
        <w:rPr>
          <w:rFonts w:ascii="Times New Roman" w:hAnsi="Times New Roman"/>
          <w:b/>
          <w:sz w:val="24"/>
          <w:szCs w:val="24"/>
        </w:rPr>
        <w:t xml:space="preserve"> и </w:t>
      </w:r>
      <w:r w:rsidR="0021062B">
        <w:rPr>
          <w:rFonts w:ascii="Times New Roman" w:hAnsi="Times New Roman"/>
          <w:b/>
          <w:sz w:val="24"/>
          <w:szCs w:val="24"/>
        </w:rPr>
        <w:t xml:space="preserve">на </w:t>
      </w:r>
      <w:r w:rsidR="00B108E2"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="0021062B">
        <w:rPr>
          <w:rFonts w:ascii="Times New Roman" w:hAnsi="Times New Roman"/>
          <w:b/>
          <w:sz w:val="24"/>
          <w:szCs w:val="24"/>
        </w:rPr>
        <w:t>202</w:t>
      </w:r>
      <w:r w:rsidR="00194616">
        <w:rPr>
          <w:rFonts w:ascii="Times New Roman" w:hAnsi="Times New Roman"/>
          <w:b/>
          <w:sz w:val="24"/>
          <w:szCs w:val="24"/>
        </w:rPr>
        <w:t>5</w:t>
      </w:r>
      <w:r w:rsidR="0021062B">
        <w:rPr>
          <w:rFonts w:ascii="Times New Roman" w:hAnsi="Times New Roman"/>
          <w:b/>
          <w:sz w:val="24"/>
          <w:szCs w:val="24"/>
        </w:rPr>
        <w:t>-202</w:t>
      </w:r>
      <w:r w:rsidR="00194616">
        <w:rPr>
          <w:rFonts w:ascii="Times New Roman" w:hAnsi="Times New Roman"/>
          <w:b/>
          <w:sz w:val="24"/>
          <w:szCs w:val="24"/>
        </w:rPr>
        <w:t>6</w:t>
      </w:r>
      <w:r w:rsidR="0021062B">
        <w:rPr>
          <w:rFonts w:ascii="Times New Roman" w:hAnsi="Times New Roman"/>
          <w:b/>
          <w:sz w:val="24"/>
          <w:szCs w:val="24"/>
        </w:rPr>
        <w:t xml:space="preserve"> г.г.</w:t>
      </w:r>
    </w:p>
    <w:p w:rsidR="00BF4F2E" w:rsidRPr="0021062B" w:rsidRDefault="00991525" w:rsidP="00991525">
      <w:pPr>
        <w:spacing w:after="0" w:line="240" w:lineRule="auto"/>
        <w:ind w:right="-56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F4F2E" w:rsidRPr="0021062B">
        <w:rPr>
          <w:rFonts w:ascii="Times New Roman" w:hAnsi="Times New Roman"/>
          <w:sz w:val="16"/>
          <w:szCs w:val="16"/>
        </w:rPr>
        <w:t>(</w:t>
      </w:r>
      <w:r w:rsidRPr="0021062B">
        <w:rPr>
          <w:rFonts w:ascii="Times New Roman" w:hAnsi="Times New Roman"/>
          <w:sz w:val="16"/>
          <w:szCs w:val="16"/>
        </w:rPr>
        <w:t>тыс.</w:t>
      </w:r>
      <w:r w:rsidR="00BF4F2E" w:rsidRPr="0021062B">
        <w:rPr>
          <w:rFonts w:ascii="Times New Roman" w:hAnsi="Times New Roman"/>
          <w:sz w:val="16"/>
          <w:szCs w:val="16"/>
        </w:rPr>
        <w:t>руб.)</w:t>
      </w:r>
    </w:p>
    <w:tbl>
      <w:tblPr>
        <w:tblW w:w="10209" w:type="dxa"/>
        <w:tblInd w:w="-318" w:type="dxa"/>
        <w:tblLayout w:type="fixed"/>
        <w:tblLook w:val="04A0"/>
      </w:tblPr>
      <w:tblGrid>
        <w:gridCol w:w="3403"/>
        <w:gridCol w:w="709"/>
        <w:gridCol w:w="709"/>
        <w:gridCol w:w="567"/>
        <w:gridCol w:w="1275"/>
        <w:gridCol w:w="567"/>
        <w:gridCol w:w="993"/>
        <w:gridCol w:w="993"/>
        <w:gridCol w:w="993"/>
      </w:tblGrid>
      <w:tr w:rsidR="0021062B" w:rsidRPr="00E17EDF" w:rsidTr="00F518EB">
        <w:trPr>
          <w:trHeight w:val="51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062B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062B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2025 г.</w:t>
            </w:r>
          </w:p>
        </w:tc>
      </w:tr>
      <w:tr w:rsidR="0021062B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062B" w:rsidRPr="00E17EDF" w:rsidRDefault="0021062B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94616" w:rsidRPr="00E17EDF" w:rsidTr="00F518EB">
        <w:trPr>
          <w:trHeight w:val="4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сельского поселения "Курумкан" Курумканского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B108E2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57 228,26</w:t>
            </w:r>
            <w:r w:rsidR="0019461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4616" w:rsidRPr="00E17EDF" w:rsidRDefault="00B108E2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17 030,78</w:t>
            </w:r>
            <w:r w:rsidR="0019461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4616" w:rsidRPr="00E17EDF" w:rsidRDefault="00B108E2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17 036,19</w:t>
            </w:r>
            <w:r w:rsidR="0019461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194616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4616" w:rsidRPr="00E17EDF" w:rsidRDefault="00B108E2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7 316,83</w:t>
            </w:r>
            <w:r w:rsidR="0019461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194616" w:rsidRPr="00E17EDF" w:rsidRDefault="00B108E2" w:rsidP="001946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7 247,21</w:t>
            </w:r>
            <w:r w:rsidR="0019461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194616" w:rsidRPr="00E17EDF" w:rsidRDefault="00B108E2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7 247,21</w:t>
            </w:r>
            <w:r w:rsidR="0019461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194616" w:rsidRPr="00E17EDF" w:rsidTr="00F518EB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B108E2">
              <w:rPr>
                <w:rFonts w:ascii="Times New Roman" w:hAnsi="Times New Roman"/>
                <w:b/>
                <w:bCs/>
                <w:sz w:val="18"/>
                <w:szCs w:val="18"/>
              </w:rPr>
              <w:t>1 352,62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B108E2">
              <w:rPr>
                <w:rFonts w:ascii="Times New Roman" w:hAnsi="Times New Roman"/>
                <w:b/>
                <w:bCs/>
                <w:sz w:val="18"/>
                <w:szCs w:val="18"/>
              </w:rPr>
              <w:t>1 352,62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B108E2">
              <w:rPr>
                <w:rFonts w:ascii="Times New Roman" w:hAnsi="Times New Roman"/>
                <w:b/>
                <w:bCs/>
                <w:sz w:val="18"/>
                <w:szCs w:val="18"/>
              </w:rPr>
              <w:t>1 352,62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194616" w:rsidRPr="00E17EDF" w:rsidTr="00F518EB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616" w:rsidRPr="00E17EDF" w:rsidRDefault="00B108E2" w:rsidP="002106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  <w:r w:rsidR="0019461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B108E2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  <w:r w:rsidR="0019461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B108E2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  <w:r w:rsidR="0019461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94616" w:rsidRPr="00E17EDF" w:rsidTr="00F518EB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616" w:rsidRPr="00E17EDF" w:rsidRDefault="00B108E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  <w:r w:rsidR="0019461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B108E2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  <w:r w:rsidR="0019461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B108E2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1 352,62</w:t>
            </w:r>
            <w:r w:rsidR="0019461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9461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1 038,88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1 038,88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1 038,88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94616" w:rsidRPr="00E17EDF" w:rsidTr="00F518EB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313,74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313,74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19461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313,74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D64D6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D64D6" w:rsidRPr="00E17EDF" w:rsidRDefault="00194616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3290,15</w:t>
            </w:r>
            <w:r w:rsidR="000D64D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0D64D6" w:rsidRPr="00E17EDF" w:rsidRDefault="00194616" w:rsidP="00063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3213,47</w:t>
            </w:r>
            <w:r w:rsidR="000D64D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0D64D6" w:rsidRPr="00E17EDF" w:rsidRDefault="00194616" w:rsidP="00063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3218,62</w:t>
            </w:r>
            <w:r w:rsidR="000D64D6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0D64D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B108E2" w:rsidP="002106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3215,73</w:t>
            </w:r>
            <w:r w:rsidR="000D64D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3 215,73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3 059,41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D64D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B108E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3 215,73</w:t>
            </w:r>
            <w:r w:rsidR="000D64D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B108E2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3 215,73</w:t>
            </w:r>
            <w:r w:rsidR="000D64D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3 059,41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D64D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B108E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2 115,00</w:t>
            </w:r>
            <w:r w:rsidR="000D64D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B108E2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2 115,00</w:t>
            </w:r>
            <w:r w:rsidR="000D64D6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2 019,12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D64D6" w:rsidRPr="00E17EDF" w:rsidTr="00F518EB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638,73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638,73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609,77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D64D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1946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</w:t>
            </w:r>
            <w:r w:rsidR="001946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105,00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105,00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338,52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D64D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B10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108E2">
              <w:rPr>
                <w:rFonts w:ascii="Times New Roman" w:hAnsi="Times New Roman"/>
                <w:sz w:val="18"/>
                <w:szCs w:val="18"/>
              </w:rPr>
              <w:t>130,00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9461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16" w:rsidRPr="00E17EDF" w:rsidRDefault="0019461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616" w:rsidRPr="00E17EDF" w:rsidRDefault="00B108E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B108E2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616" w:rsidRPr="00E17EDF" w:rsidRDefault="00B108E2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</w:tr>
      <w:tr w:rsidR="000D64D6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6,00   </w:t>
            </w:r>
          </w:p>
        </w:tc>
      </w:tr>
      <w:tr w:rsidR="000D64D6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4D6" w:rsidRPr="00E17EDF" w:rsidRDefault="000D64D6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64D6" w:rsidRPr="00E17EDF" w:rsidRDefault="000D64D6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6,00   </w:t>
            </w:r>
          </w:p>
        </w:tc>
      </w:tr>
      <w:tr w:rsidR="00D515FD" w:rsidRPr="00E17EDF" w:rsidTr="00F518EB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729,70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660,10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660,10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729,70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660,10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660,10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15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 (по ФЗ-44 закупки Отдел экономики)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D515FD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D515FD" w:rsidRPr="00E17EDF" w:rsidTr="00F518EB">
        <w:trPr>
          <w:trHeight w:val="8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 (централизованая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679,20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614,50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614,50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679,20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614,50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614,50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контролю за исполнением бюджета поселения (райсовет)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48,50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43,60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43,60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48,50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43,60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43,60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8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 (РФУ)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1,00   </w:t>
            </w:r>
          </w:p>
        </w:tc>
      </w:tr>
      <w:tr w:rsidR="00D515FD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1,00   </w:t>
            </w:r>
          </w:p>
        </w:tc>
      </w:tr>
      <w:tr w:rsidR="00D515FD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515FD" w:rsidRPr="00E17EDF" w:rsidRDefault="00B45B05" w:rsidP="002106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2 018,78</w:t>
            </w:r>
            <w:r w:rsidR="00D515FD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D515FD" w:rsidRPr="00E17EDF" w:rsidRDefault="00B45B05" w:rsidP="00EE67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2018,76</w:t>
            </w:r>
            <w:r w:rsidR="00D515FD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D515FD" w:rsidRPr="00E17EDF" w:rsidRDefault="00B45B05" w:rsidP="001946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2018,76</w:t>
            </w:r>
            <w:r w:rsidR="00D515FD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8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транферты на осуществление части полномочий по хозяйственно-транспортному обеспечению ( з/пл 2-водителей, тех.работника)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1141,94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1141,94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194616">
              <w:rPr>
                <w:rFonts w:ascii="Times New Roman" w:hAnsi="Times New Roman"/>
                <w:sz w:val="18"/>
                <w:szCs w:val="18"/>
              </w:rPr>
              <w:t>1141,94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</w:t>
            </w:r>
            <w:r w:rsidR="00B45B05">
              <w:rPr>
                <w:rFonts w:ascii="Times New Roman" w:hAnsi="Times New Roman"/>
                <w:sz w:val="18"/>
                <w:szCs w:val="18"/>
              </w:rPr>
              <w:t>2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1 039,00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1 039,00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1 039,00</w:t>
            </w:r>
            <w:r w:rsidR="00B45B05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</w:t>
            </w:r>
            <w:r w:rsidR="00B45B05">
              <w:rPr>
                <w:rFonts w:ascii="Times New Roman" w:hAnsi="Times New Roman"/>
                <w:sz w:val="18"/>
                <w:szCs w:val="18"/>
              </w:rPr>
              <w:t>2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313,76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313,76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313,76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8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5FD" w:rsidRPr="00E17EDF" w:rsidRDefault="00D515FD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5</w:t>
            </w:r>
            <w:r w:rsidR="00194616">
              <w:rPr>
                <w:rFonts w:ascii="Times New Roman" w:hAnsi="Times New Roman"/>
                <w:sz w:val="18"/>
                <w:szCs w:val="18"/>
              </w:rPr>
              <w:t>56,0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5</w:t>
            </w:r>
            <w:r w:rsidR="00194616">
              <w:rPr>
                <w:rFonts w:ascii="Times New Roman" w:hAnsi="Times New Roman"/>
                <w:sz w:val="18"/>
                <w:szCs w:val="18"/>
              </w:rPr>
              <w:t>5</w:t>
            </w:r>
            <w:r w:rsidR="00B45B05">
              <w:rPr>
                <w:rFonts w:ascii="Times New Roman" w:hAnsi="Times New Roman"/>
                <w:sz w:val="18"/>
                <w:szCs w:val="18"/>
              </w:rPr>
              <w:t>6</w:t>
            </w:r>
            <w:r w:rsidR="00194616">
              <w:rPr>
                <w:rFonts w:ascii="Times New Roman" w:hAnsi="Times New Roman"/>
                <w:sz w:val="18"/>
                <w:szCs w:val="18"/>
              </w:rPr>
              <w:t>,0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556</w:t>
            </w:r>
            <w:r w:rsidR="00194616">
              <w:rPr>
                <w:rFonts w:ascii="Times New Roman" w:hAnsi="Times New Roman"/>
                <w:sz w:val="18"/>
                <w:szCs w:val="18"/>
              </w:rPr>
              <w:t>,0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D515FD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</w:tr>
      <w:tr w:rsidR="00D515FD" w:rsidRPr="00E17EDF" w:rsidTr="00F518EB">
        <w:trPr>
          <w:trHeight w:val="8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Защита населения и территории от ЧС природного и техногенного характера, гражданская оборона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</w:tr>
      <w:tr w:rsidR="00D515FD" w:rsidRPr="00E17EDF" w:rsidTr="00F518EB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lastRenderedPageBreak/>
              <w:t>Предупреждение, ликвидация последствий чрезвучайных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515FD" w:rsidRPr="00E17EDF" w:rsidRDefault="00D515FD" w:rsidP="003E01E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D515FD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515FD" w:rsidRPr="00E17EDF" w:rsidRDefault="00D515FD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45B05"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1F5367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F5367" w:rsidRPr="00E17EDF" w:rsidRDefault="00B45B05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40219,85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2238,20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2238,20</w:t>
            </w:r>
          </w:p>
        </w:tc>
      </w:tr>
      <w:tr w:rsidR="001F5367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952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B45B05">
              <w:rPr>
                <w:rFonts w:ascii="Times New Roman" w:hAnsi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2208,20</w:t>
            </w:r>
          </w:p>
        </w:tc>
      </w:tr>
      <w:tr w:rsidR="001F5367" w:rsidRPr="00E17EDF" w:rsidTr="00F518EB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муниципального района по содержанию автомобильных дорог местного значения (дорожный фонд)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535581" w:rsidP="002106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2 952,95</w:t>
            </w:r>
            <w:r w:rsidR="001F5367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B45B05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1 888,20</w:t>
            </w:r>
            <w:r w:rsidR="001F5367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B45B05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1 888,20</w:t>
            </w:r>
            <w:r w:rsidR="001F5367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F5367" w:rsidRPr="00E17EDF" w:rsidTr="00F518EB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535581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2 602,95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1888,20</w:t>
            </w:r>
          </w:p>
        </w:tc>
      </w:tr>
      <w:tr w:rsidR="001F5367" w:rsidRPr="00E17EDF" w:rsidTr="00F518EB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Коммунальные услуги (эл/энергия , уличное освещение)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B454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</w:tr>
      <w:tr w:rsidR="009B4540" w:rsidRPr="00E17EDF" w:rsidTr="00F518EB">
        <w:trPr>
          <w:trHeight w:val="5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40" w:rsidRDefault="009B4540" w:rsidP="00AB06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  <w:p w:rsidR="009B4540" w:rsidRPr="009B4540" w:rsidRDefault="009B4540" w:rsidP="00AB06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развитие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9B4540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9B4540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9B4540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Default="009B4540" w:rsidP="009B4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9B4540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540" w:rsidRDefault="009B4540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37 236,90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540" w:rsidRDefault="009B4540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540" w:rsidRDefault="009B4540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540" w:rsidRPr="00E17EDF" w:rsidTr="00F518E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40" w:rsidRPr="00E17EDF" w:rsidRDefault="009B4540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автомобильной дороги по ул.Школьная в с.Курумкан Курумканского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9B4540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9B4540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9B4540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Default="009B4540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535581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540" w:rsidRDefault="00535581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36492,15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540" w:rsidRDefault="009B4540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540" w:rsidRDefault="009B4540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540" w:rsidRPr="00E17EDF" w:rsidTr="00F518EB">
        <w:trPr>
          <w:trHeight w:val="7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40" w:rsidRPr="00E17EDF" w:rsidRDefault="009B4540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автомобильной дороги по ул.Школьная в с.Курумкан Курумканского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535581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535581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535581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Default="00535581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0" w:rsidRPr="00E17EDF" w:rsidRDefault="00535581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540" w:rsidRDefault="00535581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540" w:rsidRDefault="009B4540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540" w:rsidRDefault="009B4540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367" w:rsidRPr="00E17EDF" w:rsidTr="00F518EB">
        <w:trPr>
          <w:trHeight w:val="5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F5367" w:rsidRPr="00DE7E73" w:rsidRDefault="001F5367" w:rsidP="00DE7E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DE7E73">
              <w:rPr>
                <w:rFonts w:ascii="Times New Roman" w:hAnsi="Times New Roman"/>
                <w:b/>
                <w:sz w:val="18"/>
                <w:szCs w:val="18"/>
              </w:rPr>
              <w:t xml:space="preserve">30,00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1F5367" w:rsidRPr="00DE7E73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DE7E73">
              <w:rPr>
                <w:rFonts w:ascii="Times New Roman" w:hAnsi="Times New Roman"/>
                <w:b/>
                <w:sz w:val="18"/>
                <w:szCs w:val="18"/>
              </w:rPr>
              <w:t xml:space="preserve">30,00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1F5367" w:rsidRPr="00DE7E73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DE7E73">
              <w:rPr>
                <w:rFonts w:ascii="Times New Roman" w:hAnsi="Times New Roman"/>
                <w:b/>
                <w:sz w:val="18"/>
                <w:szCs w:val="18"/>
              </w:rPr>
              <w:t xml:space="preserve">30,00   </w:t>
            </w:r>
          </w:p>
        </w:tc>
      </w:tr>
      <w:tr w:rsidR="001F5367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DE7E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8D21BE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D21BE" w:rsidRPr="00E17EDF" w:rsidRDefault="008D21BE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613,00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21BE" w:rsidRPr="00E17EDF" w:rsidRDefault="008D21BE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21BE" w:rsidRPr="00E17EDF" w:rsidRDefault="008D21BE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8D21BE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8D21BE" w:rsidRPr="00E17EDF" w:rsidRDefault="008D21BE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8D21BE" w:rsidRPr="00E17EDF" w:rsidRDefault="008D21BE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0,00   </w:t>
            </w:r>
          </w:p>
        </w:tc>
      </w:tr>
      <w:tr w:rsidR="008D21BE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21BE" w:rsidRPr="00E17EDF" w:rsidRDefault="008D21BE" w:rsidP="008D21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21BE" w:rsidRPr="00E17EDF" w:rsidRDefault="008D21BE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8D21BE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21BE" w:rsidRPr="00E17EDF" w:rsidRDefault="008D21BE" w:rsidP="008D21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21BE" w:rsidRPr="00E17EDF" w:rsidRDefault="008D21BE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535581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581" w:rsidRPr="00E17EDF" w:rsidRDefault="00B55566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благоустройство общественных территорий по ГП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581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581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581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581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9990085550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5581" w:rsidRPr="00E17EDF" w:rsidRDefault="00535581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5581" w:rsidRPr="00E17EDF" w:rsidRDefault="00B55566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535581" w:rsidRPr="00E17EDF" w:rsidRDefault="00535581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535581" w:rsidRPr="00E17EDF" w:rsidRDefault="00535581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35581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81" w:rsidRPr="00E17EDF" w:rsidRDefault="00B55566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81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81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81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81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9990085550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81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81" w:rsidRPr="00B55566" w:rsidRDefault="00B55566" w:rsidP="008D21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824,50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81" w:rsidRPr="00E17EDF" w:rsidRDefault="00535581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81" w:rsidRPr="00E17EDF" w:rsidRDefault="00535581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5566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566" w:rsidRPr="00B55566" w:rsidRDefault="00B55566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 на благоустройство по ГП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566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566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566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566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9990086300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5566" w:rsidRPr="00E17EDF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55566" w:rsidRPr="00E17EDF" w:rsidRDefault="00B55566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B55566" w:rsidRPr="00E17EDF" w:rsidRDefault="00B55566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B55566" w:rsidRPr="00E17EDF" w:rsidRDefault="00B55566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5566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6" w:rsidRPr="00E17EDF" w:rsidRDefault="00B55566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6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6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6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6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9990086300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6" w:rsidRPr="00B55566" w:rsidRDefault="00B55566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566" w:rsidRPr="00B55566" w:rsidRDefault="00B55566" w:rsidP="008D21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2146,0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66" w:rsidRPr="00E17EDF" w:rsidRDefault="00B55566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566" w:rsidRPr="00E17EDF" w:rsidRDefault="00B55566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D21BE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E5267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806.11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E5267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1854.40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E5267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1859.81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8D21BE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 w:rsidRPr="00E52670">
              <w:rPr>
                <w:rFonts w:ascii="Times New Roman" w:hAnsi="Times New Roman"/>
                <w:sz w:val="18"/>
                <w:szCs w:val="18"/>
              </w:rPr>
              <w:t>776.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1 824.40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1 829.81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8D21BE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 w:rsidRPr="00E52670">
              <w:rPr>
                <w:rFonts w:ascii="Times New Roman" w:hAnsi="Times New Roman"/>
                <w:sz w:val="18"/>
                <w:szCs w:val="18"/>
              </w:rPr>
              <w:t>776.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1 824.40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21BE" w:rsidRPr="00E17EDF" w:rsidRDefault="008D21BE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1 829.81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F5367" w:rsidRPr="00E17EDF" w:rsidTr="00F518EB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Трудоустройство на временные места работы,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DE7E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F5367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DE7E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23,04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23,04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23,04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F5367" w:rsidRPr="00E17EDF" w:rsidTr="00F518EB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367" w:rsidRPr="00E17EDF" w:rsidRDefault="001F5367" w:rsidP="00DE7E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6,96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6,96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5367" w:rsidRPr="00E17EDF" w:rsidRDefault="001F5367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6,96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E52670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152.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50</w:t>
            </w:r>
            <w:r w:rsidR="00CE7CE3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CE7CE3" w:rsidRPr="00E17EDF" w:rsidRDefault="00E52670" w:rsidP="00063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928.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50</w:t>
            </w:r>
            <w:r w:rsidR="00CE7CE3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CE7CE3" w:rsidRPr="00E17EDF" w:rsidRDefault="00E52670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928.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50</w:t>
            </w:r>
            <w:r w:rsidR="00CE7CE3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E52670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152.50</w:t>
            </w:r>
            <w:r w:rsidR="00CE7CE3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E52670" w:rsidP="00EE67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928.50</w:t>
            </w:r>
            <w:r w:rsidR="00CE7CE3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E52670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4 928.50</w:t>
            </w:r>
            <w:r w:rsidR="00CE7CE3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Pr="00E17EDF" w:rsidRDefault="00CE7CE3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793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5267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 w:rsidRPr="00E52670">
              <w:rPr>
                <w:rFonts w:ascii="Times New Roman" w:hAnsi="Times New Roman"/>
                <w:sz w:val="18"/>
                <w:szCs w:val="18"/>
              </w:rPr>
              <w:t xml:space="preserve">1 793,00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2670" w:rsidRPr="00E52670">
              <w:rPr>
                <w:rFonts w:ascii="Times New Roman" w:hAnsi="Times New Roman"/>
                <w:sz w:val="18"/>
                <w:szCs w:val="18"/>
              </w:rPr>
              <w:t xml:space="preserve">1 793,00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Pr="00E17EDF" w:rsidRDefault="00CE7CE3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Pr="00B90BF3" w:rsidRDefault="00CE7CE3" w:rsidP="00B90B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Pr="00E17EDF" w:rsidRDefault="00CE7CE3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B90BF3" w:rsidRDefault="00B90BF3" w:rsidP="00782A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445.90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B90BF3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445.90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B90BF3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445.90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Pr="00E17EDF" w:rsidRDefault="00CE7CE3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E3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B90BF3" w:rsidRDefault="00B90BF3" w:rsidP="00782A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1 305.10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B90BF3" w:rsidRDefault="00B90BF3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1 305.10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B90BF3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1 305.10</w:t>
            </w:r>
          </w:p>
        </w:tc>
      </w:tr>
      <w:tr w:rsidR="00CE7CE3" w:rsidRPr="00E17EDF" w:rsidTr="00F518EB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"Курумкан"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B90BF3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90BF3">
              <w:rPr>
                <w:rFonts w:ascii="Times New Roman" w:hAnsi="Times New Roman"/>
                <w:sz w:val="18"/>
                <w:szCs w:val="18"/>
              </w:rPr>
              <w:t>750.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  <w:r w:rsidR="00CE7CE3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B90BF3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90BF3">
              <w:rPr>
                <w:rFonts w:ascii="Times New Roman" w:hAnsi="Times New Roman"/>
                <w:sz w:val="18"/>
                <w:szCs w:val="18"/>
              </w:rPr>
              <w:t>567.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="00CE7CE3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90BF3">
              <w:rPr>
                <w:rFonts w:ascii="Times New Roman" w:hAnsi="Times New Roman"/>
                <w:sz w:val="18"/>
                <w:szCs w:val="18"/>
              </w:rPr>
              <w:t>567.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="00CE7CE3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B90BF3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2 750.70</w:t>
            </w:r>
            <w:r w:rsidR="00CE7CE3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B90BF3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90BF3">
              <w:rPr>
                <w:rFonts w:ascii="Times New Roman" w:hAnsi="Times New Roman"/>
                <w:sz w:val="18"/>
                <w:szCs w:val="18"/>
              </w:rPr>
              <w:t>567.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="00CE7CE3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90BF3">
              <w:rPr>
                <w:rFonts w:ascii="Times New Roman" w:hAnsi="Times New Roman"/>
                <w:sz w:val="18"/>
                <w:szCs w:val="18"/>
              </w:rPr>
              <w:t>567.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="00CE7CE3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9990Р2400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B90BF3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608.80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B90BF3" w:rsidRDefault="00B90BF3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568.20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568.20</w:t>
            </w:r>
          </w:p>
        </w:tc>
      </w:tr>
      <w:tr w:rsidR="00CE7CE3" w:rsidRPr="00E17EDF" w:rsidTr="00F518EB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9990Р2400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Default="00B90BF3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608.80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Default="00B90BF3" w:rsidP="000633C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568.20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Default="00B90BF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568.20</w:t>
            </w:r>
          </w:p>
        </w:tc>
      </w:tr>
      <w:tr w:rsidR="00CE7CE3" w:rsidRPr="00E17EDF" w:rsidTr="00F518EB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51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2,4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51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2,4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51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2,4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E82C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502,4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502,4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502,4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E82C5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5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E82C5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E82C5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20,97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20,97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E7CE3" w:rsidRPr="00E17EDF" w:rsidRDefault="00CE7CE3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50.0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B90BF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3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518E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F518E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518E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518E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CE7CE3" w:rsidRPr="00E17EDF" w:rsidTr="00F518EB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E3" w:rsidRPr="00E17EDF" w:rsidRDefault="00CE7CE3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518E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518E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CE3" w:rsidRPr="00E17EDF" w:rsidRDefault="00CE7CE3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518E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F5367" w:rsidRPr="00E17EDF" w:rsidTr="00F518E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67" w:rsidRPr="00E17EDF" w:rsidRDefault="001F536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67" w:rsidRPr="00F518EB" w:rsidRDefault="00F518EB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57228.26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367" w:rsidRPr="00E17EDF" w:rsidRDefault="00F518EB" w:rsidP="00063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8EB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18EB">
              <w:rPr>
                <w:rFonts w:ascii="Times New Roman" w:hAnsi="Times New Roman"/>
                <w:b/>
                <w:bCs/>
                <w:sz w:val="18"/>
                <w:szCs w:val="18"/>
              </w:rPr>
              <w:t>030.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78</w:t>
            </w:r>
            <w:r w:rsidR="001F5367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367" w:rsidRPr="00E17EDF" w:rsidRDefault="00F518EB" w:rsidP="00063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8EB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F518EB">
              <w:rPr>
                <w:rFonts w:ascii="Times New Roman" w:hAnsi="Times New Roman"/>
                <w:b/>
                <w:bCs/>
                <w:sz w:val="18"/>
                <w:szCs w:val="18"/>
              </w:rPr>
              <w:t>036.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19</w:t>
            </w:r>
            <w:r w:rsidR="001F5367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771691" w:rsidRPr="00E17EDF" w:rsidRDefault="00771691" w:rsidP="003A5C7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D6C6B" w:rsidRDefault="005D6C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C6B" w:rsidRDefault="005D6C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6700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06B" w:rsidRDefault="0067006B" w:rsidP="006700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60F" w:rsidRDefault="00AB060F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8A6" w:rsidRDefault="00D518A6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8</w:t>
      </w:r>
    </w:p>
    <w:p w:rsidR="00D518A6" w:rsidRDefault="00D518A6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518A6" w:rsidRDefault="00D518A6" w:rsidP="003A5C7F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сельское поселение </w:t>
      </w:r>
      <w:r w:rsidR="007B2A9B">
        <w:rPr>
          <w:rFonts w:ascii="Times New Roman" w:hAnsi="Times New Roman"/>
          <w:sz w:val="20"/>
          <w:szCs w:val="20"/>
        </w:rPr>
        <w:t>«Курумкан»</w:t>
      </w:r>
    </w:p>
    <w:p w:rsidR="00D518A6" w:rsidRDefault="00D518A6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местном бюджете муниципального образования </w:t>
      </w:r>
    </w:p>
    <w:p w:rsidR="003C54A3" w:rsidRDefault="00D518A6" w:rsidP="003A5C7F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сельское поселение </w:t>
      </w:r>
      <w:r w:rsidR="007B2A9B">
        <w:rPr>
          <w:rFonts w:ascii="Times New Roman" w:hAnsi="Times New Roman"/>
          <w:sz w:val="20"/>
          <w:szCs w:val="20"/>
        </w:rPr>
        <w:t xml:space="preserve">«Курумкан» </w:t>
      </w:r>
      <w:r>
        <w:rPr>
          <w:rFonts w:ascii="Times New Roman" w:hAnsi="Times New Roman"/>
          <w:sz w:val="20"/>
          <w:szCs w:val="20"/>
        </w:rPr>
        <w:t xml:space="preserve">на </w:t>
      </w:r>
      <w:r w:rsidR="006361F5" w:rsidRPr="006361F5">
        <w:rPr>
          <w:rFonts w:ascii="Times New Roman" w:hAnsi="Times New Roman"/>
          <w:sz w:val="20"/>
          <w:szCs w:val="20"/>
        </w:rPr>
        <w:t>202</w:t>
      </w:r>
      <w:r w:rsidR="00D075CF">
        <w:rPr>
          <w:rFonts w:ascii="Times New Roman" w:hAnsi="Times New Roman"/>
          <w:sz w:val="20"/>
          <w:szCs w:val="20"/>
        </w:rPr>
        <w:t>4</w:t>
      </w:r>
      <w:r w:rsidR="006361F5" w:rsidRPr="006361F5">
        <w:rPr>
          <w:rFonts w:ascii="Times New Roman" w:hAnsi="Times New Roman"/>
          <w:sz w:val="20"/>
          <w:szCs w:val="20"/>
        </w:rPr>
        <w:t xml:space="preserve"> г</w:t>
      </w:r>
      <w:r w:rsidR="0070689C">
        <w:rPr>
          <w:rFonts w:ascii="Times New Roman" w:hAnsi="Times New Roman"/>
          <w:sz w:val="20"/>
          <w:szCs w:val="20"/>
        </w:rPr>
        <w:t>од</w:t>
      </w:r>
    </w:p>
    <w:p w:rsidR="003C54A3" w:rsidRDefault="003C54A3" w:rsidP="003A5C7F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на плановый период</w:t>
      </w:r>
      <w:r w:rsidR="00D075CF">
        <w:rPr>
          <w:rFonts w:ascii="Times New Roman" w:hAnsi="Times New Roman"/>
          <w:sz w:val="20"/>
          <w:szCs w:val="20"/>
        </w:rPr>
        <w:t xml:space="preserve"> 2025-26 г.г.» </w:t>
      </w:r>
    </w:p>
    <w:p w:rsidR="00D518A6" w:rsidRPr="006361F5" w:rsidRDefault="006361F5" w:rsidP="003A5C7F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61F5">
        <w:rPr>
          <w:rFonts w:ascii="Times New Roman" w:hAnsi="Times New Roman"/>
          <w:sz w:val="20"/>
          <w:szCs w:val="20"/>
        </w:rPr>
        <w:t xml:space="preserve"> </w:t>
      </w:r>
      <w:r w:rsidR="00D6663E" w:rsidRPr="00D6663E">
        <w:rPr>
          <w:rFonts w:ascii="Times New Roman" w:hAnsi="Times New Roman"/>
        </w:rPr>
        <w:t xml:space="preserve">от </w:t>
      </w:r>
      <w:r w:rsidR="00D075CF">
        <w:rPr>
          <w:rFonts w:ascii="Times New Roman" w:hAnsi="Times New Roman"/>
        </w:rPr>
        <w:t>«</w:t>
      </w:r>
      <w:r w:rsidR="003C54A3">
        <w:rPr>
          <w:rFonts w:ascii="Times New Roman" w:hAnsi="Times New Roman"/>
        </w:rPr>
        <w:t>29</w:t>
      </w:r>
      <w:r w:rsidR="00D075CF">
        <w:rPr>
          <w:rFonts w:ascii="Times New Roman" w:hAnsi="Times New Roman"/>
        </w:rPr>
        <w:t>»</w:t>
      </w:r>
      <w:r w:rsidR="003C54A3">
        <w:rPr>
          <w:rFonts w:ascii="Times New Roman" w:hAnsi="Times New Roman"/>
        </w:rPr>
        <w:t xml:space="preserve"> декабря </w:t>
      </w:r>
      <w:r w:rsidR="00F664F0">
        <w:rPr>
          <w:rFonts w:ascii="Times New Roman" w:hAnsi="Times New Roman"/>
        </w:rPr>
        <w:t>202</w:t>
      </w:r>
      <w:r w:rsidR="00D075CF">
        <w:rPr>
          <w:rFonts w:ascii="Times New Roman" w:hAnsi="Times New Roman"/>
        </w:rPr>
        <w:t>3</w:t>
      </w:r>
      <w:r w:rsidR="005541DD">
        <w:rPr>
          <w:rFonts w:ascii="Times New Roman" w:hAnsi="Times New Roman"/>
        </w:rPr>
        <w:t xml:space="preserve"> </w:t>
      </w:r>
      <w:r w:rsidR="00F664F0">
        <w:rPr>
          <w:rFonts w:ascii="Times New Roman" w:hAnsi="Times New Roman"/>
        </w:rPr>
        <w:t>г №</w:t>
      </w:r>
      <w:r w:rsidR="0067006B">
        <w:rPr>
          <w:rFonts w:ascii="Times New Roman" w:hAnsi="Times New Roman"/>
        </w:rPr>
        <w:t xml:space="preserve"> 7-1</w:t>
      </w:r>
    </w:p>
    <w:tbl>
      <w:tblPr>
        <w:tblW w:w="12371" w:type="dxa"/>
        <w:tblInd w:w="-176" w:type="dxa"/>
        <w:tblLook w:val="04A0"/>
      </w:tblPr>
      <w:tblGrid>
        <w:gridCol w:w="1134"/>
        <w:gridCol w:w="1134"/>
        <w:gridCol w:w="143"/>
        <w:gridCol w:w="1276"/>
        <w:gridCol w:w="1134"/>
        <w:gridCol w:w="1134"/>
        <w:gridCol w:w="179"/>
        <w:gridCol w:w="529"/>
        <w:gridCol w:w="605"/>
        <w:gridCol w:w="529"/>
        <w:gridCol w:w="605"/>
        <w:gridCol w:w="529"/>
        <w:gridCol w:w="1134"/>
        <w:gridCol w:w="1263"/>
        <w:gridCol w:w="902"/>
        <w:gridCol w:w="141"/>
      </w:tblGrid>
      <w:tr w:rsidR="005541DD" w:rsidRPr="009602DE" w:rsidTr="005541DD">
        <w:trPr>
          <w:gridAfter w:val="1"/>
          <w:wAfter w:w="141" w:type="dxa"/>
          <w:trHeight w:val="300"/>
        </w:trPr>
        <w:tc>
          <w:tcPr>
            <w:tcW w:w="3687" w:type="dxa"/>
            <w:gridSpan w:val="4"/>
            <w:noWrap/>
            <w:vAlign w:val="bottom"/>
            <w:hideMark/>
          </w:tcPr>
          <w:p w:rsidR="005541DD" w:rsidRPr="009602DE" w:rsidRDefault="005541DD" w:rsidP="003A5C7F">
            <w:pPr>
              <w:spacing w:line="240" w:lineRule="auto"/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5541DD" w:rsidRPr="009602DE" w:rsidRDefault="005541DD" w:rsidP="003A5C7F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5541DD" w:rsidRPr="009602DE" w:rsidRDefault="005541DD" w:rsidP="003A5C7F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5541DD" w:rsidRPr="009602DE" w:rsidRDefault="005541DD" w:rsidP="003A5C7F">
            <w:pPr>
              <w:spacing w:line="240" w:lineRule="auto"/>
            </w:pPr>
          </w:p>
        </w:tc>
        <w:tc>
          <w:tcPr>
            <w:tcW w:w="3828" w:type="dxa"/>
            <w:gridSpan w:val="4"/>
            <w:noWrap/>
            <w:vAlign w:val="bottom"/>
            <w:hideMark/>
          </w:tcPr>
          <w:p w:rsidR="005541DD" w:rsidRPr="009602DE" w:rsidRDefault="005541DD" w:rsidP="003A5C7F">
            <w:pPr>
              <w:spacing w:line="240" w:lineRule="auto"/>
            </w:pPr>
          </w:p>
        </w:tc>
      </w:tr>
      <w:tr w:rsidR="005541DD" w:rsidRPr="009602DE" w:rsidTr="005541DD">
        <w:trPr>
          <w:gridAfter w:val="1"/>
          <w:wAfter w:w="141" w:type="dxa"/>
          <w:trHeight w:val="255"/>
        </w:trPr>
        <w:tc>
          <w:tcPr>
            <w:tcW w:w="3687" w:type="dxa"/>
            <w:gridSpan w:val="4"/>
            <w:noWrap/>
            <w:vAlign w:val="center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3828" w:type="dxa"/>
            <w:gridSpan w:val="4"/>
            <w:noWrap/>
            <w:vAlign w:val="bottom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</w:tr>
      <w:tr w:rsidR="005541DD" w:rsidRPr="009602DE" w:rsidTr="005541DD">
        <w:trPr>
          <w:gridAfter w:val="1"/>
          <w:wAfter w:w="141" w:type="dxa"/>
          <w:trHeight w:val="300"/>
        </w:trPr>
        <w:tc>
          <w:tcPr>
            <w:tcW w:w="3687" w:type="dxa"/>
            <w:gridSpan w:val="4"/>
            <w:noWrap/>
            <w:vAlign w:val="center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3828" w:type="dxa"/>
            <w:gridSpan w:val="4"/>
            <w:noWrap/>
            <w:vAlign w:val="bottom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</w:tr>
      <w:tr w:rsidR="005541DD" w:rsidRPr="009602DE" w:rsidTr="005541DD">
        <w:trPr>
          <w:trHeight w:val="255"/>
        </w:trPr>
        <w:tc>
          <w:tcPr>
            <w:tcW w:w="3687" w:type="dxa"/>
            <w:gridSpan w:val="4"/>
            <w:noWrap/>
            <w:vAlign w:val="center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1134" w:type="dxa"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1134" w:type="dxa"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5373" w:type="dxa"/>
            <w:gridSpan w:val="8"/>
            <w:noWrap/>
            <w:vAlign w:val="bottom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5541DD" w:rsidRPr="009602DE" w:rsidRDefault="005541DD" w:rsidP="003A5C7F">
            <w:pPr>
              <w:spacing w:after="0" w:line="240" w:lineRule="auto"/>
            </w:pPr>
          </w:p>
        </w:tc>
      </w:tr>
      <w:tr w:rsidR="005541DD" w:rsidRPr="009602DE" w:rsidTr="005541DD">
        <w:trPr>
          <w:trHeight w:val="276"/>
        </w:trPr>
        <w:tc>
          <w:tcPr>
            <w:tcW w:w="1134" w:type="dxa"/>
          </w:tcPr>
          <w:p w:rsidR="005541DD" w:rsidRDefault="005541D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1DD" w:rsidRDefault="005541D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3" w:type="dxa"/>
            <w:gridSpan w:val="14"/>
            <w:vMerge w:val="restart"/>
            <w:vAlign w:val="center"/>
            <w:hideMark/>
          </w:tcPr>
          <w:p w:rsidR="005541DD" w:rsidRDefault="005541DD" w:rsidP="005541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дефицита местного бюджета </w:t>
            </w:r>
          </w:p>
          <w:p w:rsidR="005541DD" w:rsidRDefault="005541DD" w:rsidP="005541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очередной финансовый 202</w:t>
            </w:r>
            <w:r w:rsidR="00D075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на 202</w:t>
            </w:r>
            <w:r w:rsidR="00D075C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D075C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г.г.</w:t>
            </w:r>
          </w:p>
          <w:p w:rsidR="005541DD" w:rsidRDefault="005541D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1DD" w:rsidRDefault="005541D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41DD" w:rsidRPr="009602DE" w:rsidTr="005541DD">
        <w:trPr>
          <w:trHeight w:val="276"/>
        </w:trPr>
        <w:tc>
          <w:tcPr>
            <w:tcW w:w="1134" w:type="dxa"/>
          </w:tcPr>
          <w:p w:rsidR="005541DD" w:rsidRDefault="005541DD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1DD" w:rsidRDefault="005541DD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3" w:type="dxa"/>
            <w:gridSpan w:val="14"/>
            <w:vMerge/>
            <w:vAlign w:val="center"/>
            <w:hideMark/>
          </w:tcPr>
          <w:p w:rsidR="005541DD" w:rsidRDefault="005541DD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A34" w:rsidRPr="009602DE" w:rsidTr="000633C0">
        <w:trPr>
          <w:gridAfter w:val="3"/>
          <w:wAfter w:w="2306" w:type="dxa"/>
          <w:trHeight w:val="42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34" w:rsidRPr="005541DD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34" w:rsidRPr="005541DD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34" w:rsidRPr="005541DD" w:rsidRDefault="00263A34" w:rsidP="00F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F44DC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34" w:rsidRPr="005541DD" w:rsidRDefault="00263A34" w:rsidP="00F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F44DC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34" w:rsidRPr="005541DD" w:rsidRDefault="00263A34" w:rsidP="00F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F44DC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63A34" w:rsidRPr="009602DE" w:rsidTr="000633C0">
        <w:trPr>
          <w:gridAfter w:val="3"/>
          <w:wAfter w:w="2306" w:type="dxa"/>
          <w:trHeight w:val="6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A34" w:rsidRPr="005541DD" w:rsidRDefault="00263A34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000 01 05 00 00 00 0000 000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34" w:rsidRPr="005541DD" w:rsidRDefault="00263A34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A34" w:rsidRPr="005541DD" w:rsidRDefault="00263A34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34" w:rsidRPr="005541DD" w:rsidRDefault="00263A34" w:rsidP="000633C0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34" w:rsidRPr="005541DD" w:rsidRDefault="00263A34" w:rsidP="000633C0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263A34" w:rsidRPr="009602DE" w:rsidTr="000633C0">
        <w:trPr>
          <w:gridAfter w:val="3"/>
          <w:wAfter w:w="2306" w:type="dxa"/>
          <w:trHeight w:val="4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_GoBack" w:colFirst="2" w:colLast="2"/>
            <w:r w:rsidRPr="005541DD">
              <w:rPr>
                <w:rFonts w:ascii="Times New Roman" w:hAnsi="Times New Roman"/>
                <w:sz w:val="18"/>
                <w:szCs w:val="18"/>
              </w:rPr>
              <w:t>000 01 05 00 00 00 0000 500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70689C" w:rsidRDefault="0070689C" w:rsidP="005350C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57 228.26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70689C" w:rsidRDefault="0070689C" w:rsidP="000633C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17 030.78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70689C" w:rsidRDefault="0070689C" w:rsidP="000633C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17 036.19</w:t>
            </w:r>
          </w:p>
        </w:tc>
      </w:tr>
      <w:tr w:rsidR="00263A34" w:rsidRPr="009602DE" w:rsidTr="000633C0">
        <w:trPr>
          <w:gridAfter w:val="3"/>
          <w:wAfter w:w="2306" w:type="dxa"/>
          <w:trHeight w:val="64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000 01 05 02 01 10 0000 510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34" w:rsidRPr="005541DD" w:rsidRDefault="00263A34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70689C" w:rsidRDefault="0070689C" w:rsidP="005350C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57 228.26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70689C" w:rsidP="0006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89C">
              <w:rPr>
                <w:rFonts w:ascii="Times New Roman" w:hAnsi="Times New Roman"/>
                <w:sz w:val="18"/>
                <w:szCs w:val="18"/>
              </w:rPr>
              <w:t>17 030.78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70689C" w:rsidP="0006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89C">
              <w:rPr>
                <w:rFonts w:ascii="Times New Roman" w:hAnsi="Times New Roman"/>
                <w:sz w:val="18"/>
                <w:szCs w:val="18"/>
              </w:rPr>
              <w:t>17 036.19</w:t>
            </w:r>
          </w:p>
        </w:tc>
      </w:tr>
      <w:tr w:rsidR="00263A34" w:rsidRPr="009602DE" w:rsidTr="000633C0">
        <w:trPr>
          <w:gridAfter w:val="3"/>
          <w:wAfter w:w="2306" w:type="dxa"/>
          <w:trHeight w:val="49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000 01 05 00 00 00 0000 600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70689C" w:rsidRDefault="0070689C" w:rsidP="005350C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57 228.26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70689C" w:rsidP="0006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89C">
              <w:rPr>
                <w:rFonts w:ascii="Times New Roman" w:hAnsi="Times New Roman"/>
                <w:sz w:val="18"/>
                <w:szCs w:val="18"/>
              </w:rPr>
              <w:t>17 030.78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70689C" w:rsidP="0006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89C">
              <w:rPr>
                <w:rFonts w:ascii="Times New Roman" w:hAnsi="Times New Roman"/>
                <w:sz w:val="18"/>
                <w:szCs w:val="18"/>
              </w:rPr>
              <w:t>17 036.19</w:t>
            </w:r>
          </w:p>
        </w:tc>
      </w:tr>
      <w:tr w:rsidR="00263A34" w:rsidRPr="009602DE" w:rsidTr="000633C0">
        <w:trPr>
          <w:gridAfter w:val="3"/>
          <w:wAfter w:w="2306" w:type="dxa"/>
          <w:trHeight w:val="6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000 01 05 00 01 10 0000 610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34" w:rsidRPr="005541DD" w:rsidRDefault="00263A34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70689C" w:rsidRDefault="00263A34" w:rsidP="0070689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70689C">
              <w:rPr>
                <w:rFonts w:ascii="Times New Roman" w:hAnsi="Times New Roman"/>
                <w:sz w:val="18"/>
                <w:szCs w:val="18"/>
                <w:lang w:val="en-US"/>
              </w:rPr>
              <w:t>57 228.26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263A34" w:rsidP="00706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70689C" w:rsidRPr="0070689C">
              <w:rPr>
                <w:rFonts w:ascii="Times New Roman" w:hAnsi="Times New Roman"/>
                <w:sz w:val="18"/>
                <w:szCs w:val="18"/>
              </w:rPr>
              <w:t>17</w:t>
            </w:r>
            <w:r w:rsidR="0070689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70689C" w:rsidRPr="0070689C">
              <w:rPr>
                <w:rFonts w:ascii="Times New Roman" w:hAnsi="Times New Roman"/>
                <w:sz w:val="18"/>
                <w:szCs w:val="18"/>
              </w:rPr>
              <w:t>30.78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263A34" w:rsidP="0006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70689C" w:rsidRPr="0070689C">
              <w:rPr>
                <w:rFonts w:ascii="Times New Roman" w:hAnsi="Times New Roman"/>
                <w:sz w:val="18"/>
                <w:szCs w:val="18"/>
              </w:rPr>
              <w:t>17 036.19</w:t>
            </w:r>
          </w:p>
        </w:tc>
      </w:tr>
      <w:bookmarkEnd w:id="5"/>
      <w:tr w:rsidR="00263A34" w:rsidRPr="009602DE" w:rsidTr="000633C0">
        <w:trPr>
          <w:gridAfter w:val="3"/>
          <w:wAfter w:w="2306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3A5C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34" w:rsidRPr="005541DD" w:rsidRDefault="00263A34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A34" w:rsidRPr="005541DD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263A34" w:rsidP="00063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34" w:rsidRPr="005541DD" w:rsidRDefault="00263A34" w:rsidP="00063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:rsidR="00D518A6" w:rsidRDefault="00D518A6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18A6" w:rsidRDefault="00D518A6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5FE4" w:rsidRDefault="00875FE4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4A3" w:rsidRDefault="003C54A3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619" w:rsidRDefault="00966619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3754E">
        <w:rPr>
          <w:rFonts w:ascii="Times New Roman" w:hAnsi="Times New Roman"/>
          <w:sz w:val="20"/>
          <w:szCs w:val="20"/>
        </w:rPr>
        <w:t>9</w:t>
      </w:r>
    </w:p>
    <w:p w:rsidR="007B2A9B" w:rsidRDefault="007B2A9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B2A9B" w:rsidRDefault="007B2A9B" w:rsidP="003A5C7F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сельское поселение «Курумкан»</w:t>
      </w:r>
    </w:p>
    <w:p w:rsidR="007B2A9B" w:rsidRDefault="007B2A9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местном бюджете муниципального образования </w:t>
      </w:r>
    </w:p>
    <w:p w:rsidR="003C54A3" w:rsidRDefault="007B2A9B" w:rsidP="005B24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сельское поселение «Курумкан» </w:t>
      </w:r>
      <w:r w:rsidR="005B241C" w:rsidRPr="001419A2">
        <w:rPr>
          <w:rFonts w:ascii="Times New Roman" w:hAnsi="Times New Roman" w:cs="Times New Roman"/>
          <w:sz w:val="22"/>
          <w:szCs w:val="22"/>
        </w:rPr>
        <w:t>на 20</w:t>
      </w:r>
      <w:r w:rsidR="005B241C">
        <w:rPr>
          <w:rFonts w:ascii="Times New Roman" w:hAnsi="Times New Roman" w:cs="Times New Roman"/>
          <w:sz w:val="22"/>
          <w:szCs w:val="22"/>
        </w:rPr>
        <w:t>2</w:t>
      </w:r>
      <w:r w:rsidR="00ED3B1B">
        <w:rPr>
          <w:rFonts w:ascii="Times New Roman" w:hAnsi="Times New Roman" w:cs="Times New Roman"/>
          <w:sz w:val="22"/>
          <w:szCs w:val="22"/>
        </w:rPr>
        <w:t>4</w:t>
      </w:r>
      <w:r w:rsidR="005B241C" w:rsidRPr="001419A2">
        <w:rPr>
          <w:rFonts w:ascii="Times New Roman" w:hAnsi="Times New Roman" w:cs="Times New Roman"/>
          <w:sz w:val="22"/>
          <w:szCs w:val="22"/>
        </w:rPr>
        <w:t xml:space="preserve"> г</w:t>
      </w:r>
      <w:r w:rsidR="003C54A3">
        <w:rPr>
          <w:rFonts w:ascii="Times New Roman" w:hAnsi="Times New Roman" w:cs="Times New Roman"/>
          <w:sz w:val="22"/>
          <w:szCs w:val="22"/>
        </w:rPr>
        <w:t>од</w:t>
      </w:r>
    </w:p>
    <w:p w:rsidR="003C54A3" w:rsidRDefault="003C54A3" w:rsidP="005B24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на плановый период</w:t>
      </w:r>
      <w:r w:rsidR="00ED3B1B">
        <w:rPr>
          <w:rFonts w:ascii="Times New Roman" w:hAnsi="Times New Roman" w:cs="Times New Roman"/>
          <w:sz w:val="22"/>
          <w:szCs w:val="22"/>
        </w:rPr>
        <w:t xml:space="preserve"> 2025-26 г.г.»</w:t>
      </w:r>
    </w:p>
    <w:p w:rsidR="005B241C" w:rsidRDefault="005B241C" w:rsidP="005B24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354C4">
        <w:rPr>
          <w:rFonts w:ascii="Times New Roman" w:hAnsi="Times New Roman" w:cs="Times New Roman"/>
        </w:rPr>
        <w:t xml:space="preserve"> </w:t>
      </w:r>
      <w:r w:rsidR="00D6663E" w:rsidRPr="00D6663E">
        <w:rPr>
          <w:rFonts w:ascii="Times New Roman" w:hAnsi="Times New Roman" w:cs="Times New Roman"/>
          <w:sz w:val="22"/>
        </w:rPr>
        <w:t xml:space="preserve">от </w:t>
      </w:r>
      <w:r w:rsidR="00ED3B1B">
        <w:rPr>
          <w:rFonts w:ascii="Times New Roman" w:hAnsi="Times New Roman" w:cs="Times New Roman"/>
          <w:sz w:val="22"/>
        </w:rPr>
        <w:t>«</w:t>
      </w:r>
      <w:r w:rsidR="003C54A3">
        <w:rPr>
          <w:rFonts w:ascii="Times New Roman" w:hAnsi="Times New Roman" w:cs="Times New Roman"/>
          <w:sz w:val="22"/>
        </w:rPr>
        <w:t>2</w:t>
      </w:r>
      <w:r w:rsidR="008D28F0">
        <w:rPr>
          <w:rFonts w:ascii="Times New Roman" w:hAnsi="Times New Roman" w:cs="Times New Roman"/>
          <w:sz w:val="22"/>
        </w:rPr>
        <w:t>9</w:t>
      </w:r>
      <w:r w:rsidR="00ED3B1B">
        <w:rPr>
          <w:rFonts w:ascii="Times New Roman" w:hAnsi="Times New Roman" w:cs="Times New Roman"/>
          <w:sz w:val="22"/>
        </w:rPr>
        <w:t>»</w:t>
      </w:r>
      <w:r w:rsidR="003C54A3">
        <w:rPr>
          <w:rFonts w:ascii="Times New Roman" w:hAnsi="Times New Roman" w:cs="Times New Roman"/>
          <w:sz w:val="22"/>
        </w:rPr>
        <w:t xml:space="preserve"> декабря </w:t>
      </w:r>
      <w:r w:rsidR="00F664F0">
        <w:rPr>
          <w:rFonts w:ascii="Times New Roman" w:hAnsi="Times New Roman" w:cs="Times New Roman"/>
        </w:rPr>
        <w:t>202</w:t>
      </w:r>
      <w:r w:rsidR="00ED3B1B">
        <w:rPr>
          <w:rFonts w:ascii="Times New Roman" w:hAnsi="Times New Roman" w:cs="Times New Roman"/>
        </w:rPr>
        <w:t>3</w:t>
      </w:r>
      <w:r w:rsidR="00263A34">
        <w:rPr>
          <w:rFonts w:ascii="Times New Roman" w:hAnsi="Times New Roman" w:cs="Times New Roman"/>
        </w:rPr>
        <w:t xml:space="preserve"> </w:t>
      </w:r>
      <w:r w:rsidR="00F664F0">
        <w:rPr>
          <w:rFonts w:ascii="Times New Roman" w:hAnsi="Times New Roman" w:cs="Times New Roman"/>
        </w:rPr>
        <w:t>г №</w:t>
      </w:r>
      <w:r w:rsidR="0067006B">
        <w:rPr>
          <w:rFonts w:ascii="Times New Roman" w:hAnsi="Times New Roman" w:cs="Times New Roman"/>
        </w:rPr>
        <w:t>7-1</w:t>
      </w:r>
    </w:p>
    <w:p w:rsidR="007B2A9B" w:rsidRDefault="007B2A9B" w:rsidP="005B24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536C" w:rsidRPr="0020536C" w:rsidRDefault="0020536C" w:rsidP="00205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6C">
        <w:rPr>
          <w:rFonts w:ascii="Times New Roman" w:hAnsi="Times New Roman"/>
          <w:b/>
          <w:sz w:val="24"/>
          <w:szCs w:val="24"/>
        </w:rPr>
        <w:t>Методики</w:t>
      </w:r>
    </w:p>
    <w:p w:rsidR="0020536C" w:rsidRPr="0020536C" w:rsidRDefault="0020536C" w:rsidP="00205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6C">
        <w:rPr>
          <w:rFonts w:ascii="Times New Roman" w:hAnsi="Times New Roman"/>
          <w:b/>
          <w:sz w:val="24"/>
          <w:szCs w:val="24"/>
        </w:rPr>
        <w:t xml:space="preserve">предоставления межбюджетных трансфертов </w:t>
      </w:r>
    </w:p>
    <w:p w:rsidR="0020536C" w:rsidRPr="0020536C" w:rsidRDefault="0020536C" w:rsidP="00205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6C">
        <w:rPr>
          <w:rFonts w:ascii="Times New Roman" w:hAnsi="Times New Roman"/>
          <w:b/>
          <w:sz w:val="24"/>
          <w:szCs w:val="24"/>
        </w:rPr>
        <w:t xml:space="preserve"> из бюджета поселения бюджету муниципального района, </w:t>
      </w:r>
    </w:p>
    <w:p w:rsidR="0020536C" w:rsidRPr="0020536C" w:rsidRDefault="0020536C" w:rsidP="00205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6C">
        <w:rPr>
          <w:rFonts w:ascii="Times New Roman" w:hAnsi="Times New Roman"/>
          <w:b/>
          <w:sz w:val="24"/>
          <w:szCs w:val="24"/>
        </w:rPr>
        <w:t xml:space="preserve"> направляемых на финансирование расходов, </w:t>
      </w:r>
    </w:p>
    <w:p w:rsidR="0020536C" w:rsidRPr="0020536C" w:rsidRDefault="0020536C" w:rsidP="00205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6C">
        <w:rPr>
          <w:rFonts w:ascii="Times New Roman" w:hAnsi="Times New Roman"/>
          <w:b/>
          <w:sz w:val="24"/>
          <w:szCs w:val="24"/>
        </w:rPr>
        <w:t xml:space="preserve">связанных с передачей части полномочий </w:t>
      </w:r>
    </w:p>
    <w:p w:rsidR="0020536C" w:rsidRPr="0020536C" w:rsidRDefault="0020536C" w:rsidP="00205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6C">
        <w:rPr>
          <w:rFonts w:ascii="Times New Roman" w:hAnsi="Times New Roman"/>
          <w:b/>
          <w:sz w:val="24"/>
          <w:szCs w:val="24"/>
        </w:rPr>
        <w:t>органов местного самоуправления поселения</w:t>
      </w:r>
    </w:p>
    <w:p w:rsidR="0020536C" w:rsidRPr="0020536C" w:rsidRDefault="0020536C" w:rsidP="002053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6C">
        <w:rPr>
          <w:rFonts w:ascii="Times New Roman" w:hAnsi="Times New Roman"/>
          <w:b/>
          <w:sz w:val="24"/>
          <w:szCs w:val="24"/>
        </w:rPr>
        <w:t>органам местного самоуправления муниципального района</w:t>
      </w:r>
    </w:p>
    <w:p w:rsidR="0020536C" w:rsidRPr="0020536C" w:rsidRDefault="0020536C" w:rsidP="0020536C">
      <w:pPr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numPr>
          <w:ilvl w:val="1"/>
          <w:numId w:val="14"/>
        </w:numPr>
        <w:tabs>
          <w:tab w:val="clear" w:pos="150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20536C" w:rsidRPr="0020536C" w:rsidRDefault="0020536C" w:rsidP="0020536C">
      <w:pPr>
        <w:numPr>
          <w:ilvl w:val="1"/>
          <w:numId w:val="14"/>
        </w:numPr>
        <w:tabs>
          <w:tab w:val="clear" w:pos="150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20536C" w:rsidRPr="0020536C" w:rsidRDefault="0020536C" w:rsidP="0020536C">
      <w:pPr>
        <w:numPr>
          <w:ilvl w:val="1"/>
          <w:numId w:val="14"/>
        </w:numPr>
        <w:tabs>
          <w:tab w:val="clear" w:pos="1500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     С</w:t>
      </w:r>
      <w:r w:rsidRPr="0020536C">
        <w:rPr>
          <w:rFonts w:ascii="Times New Roman" w:hAnsi="Times New Roman"/>
          <w:sz w:val="24"/>
          <w:szCs w:val="24"/>
          <w:vertAlign w:val="subscript"/>
        </w:rPr>
        <w:t>1</w:t>
      </w:r>
      <w:r w:rsidRPr="0020536C">
        <w:rPr>
          <w:rFonts w:ascii="Times New Roman" w:hAnsi="Times New Roman"/>
          <w:sz w:val="24"/>
          <w:szCs w:val="24"/>
        </w:rPr>
        <w:t xml:space="preserve"> = </w:t>
      </w: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 xml:space="preserve"> * </w:t>
      </w:r>
      <w:r w:rsidRPr="0020536C">
        <w:rPr>
          <w:rFonts w:ascii="Times New Roman" w:hAnsi="Times New Roman"/>
          <w:sz w:val="24"/>
          <w:szCs w:val="24"/>
          <w:lang w:val="en-US"/>
        </w:rPr>
        <w:t>K</w:t>
      </w:r>
      <w:r w:rsidRPr="0020536C">
        <w:rPr>
          <w:rFonts w:ascii="Times New Roman" w:hAnsi="Times New Roman"/>
          <w:sz w:val="24"/>
          <w:szCs w:val="24"/>
        </w:rPr>
        <w:t>, где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      С</w:t>
      </w:r>
      <w:r w:rsidRPr="0020536C">
        <w:rPr>
          <w:rFonts w:ascii="Times New Roman" w:hAnsi="Times New Roman"/>
          <w:sz w:val="24"/>
          <w:szCs w:val="24"/>
          <w:vertAlign w:val="subscript"/>
        </w:rPr>
        <w:t>1</w:t>
      </w:r>
      <w:r w:rsidRPr="0020536C">
        <w:rPr>
          <w:rFonts w:ascii="Times New Roman" w:hAnsi="Times New Roman"/>
          <w:sz w:val="24"/>
          <w:szCs w:val="24"/>
        </w:rPr>
        <w:t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руб;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      </w:t>
      </w: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K</w:t>
      </w:r>
      <w:r w:rsidRPr="0020536C">
        <w:rPr>
          <w:rFonts w:ascii="Times New Roman" w:hAnsi="Times New Roman"/>
          <w:sz w:val="24"/>
          <w:szCs w:val="24"/>
          <w:vertAlign w:val="subscript"/>
        </w:rPr>
        <w:t>цб</w:t>
      </w:r>
      <w:r w:rsidRPr="0020536C">
        <w:rPr>
          <w:rFonts w:ascii="Times New Roman" w:hAnsi="Times New Roman"/>
          <w:sz w:val="24"/>
          <w:szCs w:val="24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</w:t>
      </w:r>
      <w:r w:rsidRPr="0020536C">
        <w:rPr>
          <w:rFonts w:ascii="Times New Roman" w:hAnsi="Times New Roman"/>
          <w:sz w:val="24"/>
          <w:szCs w:val="24"/>
          <w:lang w:val="en-US"/>
        </w:rPr>
        <w:t>K</w:t>
      </w:r>
      <w:r w:rsidRPr="0020536C">
        <w:rPr>
          <w:rFonts w:ascii="Times New Roman" w:hAnsi="Times New Roman"/>
          <w:sz w:val="24"/>
          <w:szCs w:val="24"/>
        </w:rPr>
        <w:t xml:space="preserve"> = </w:t>
      </w:r>
      <w:r w:rsidRPr="0020536C">
        <w:rPr>
          <w:rFonts w:ascii="Times New Roman" w:hAnsi="Times New Roman"/>
          <w:sz w:val="24"/>
          <w:szCs w:val="24"/>
          <w:lang w:val="en-US"/>
        </w:rPr>
        <w:t>P</w:t>
      </w:r>
      <w:r w:rsidRPr="0020536C">
        <w:rPr>
          <w:rFonts w:ascii="Times New Roman" w:hAnsi="Times New Roman"/>
          <w:sz w:val="24"/>
          <w:szCs w:val="24"/>
        </w:rPr>
        <w:t xml:space="preserve"> / ∑ </w:t>
      </w: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>, где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Р</w:t>
      </w:r>
      <w:r w:rsidRPr="0020536C">
        <w:rPr>
          <w:rFonts w:ascii="Times New Roman" w:hAnsi="Times New Roman"/>
          <w:sz w:val="24"/>
          <w:szCs w:val="24"/>
          <w:vertAlign w:val="subscript"/>
        </w:rPr>
        <w:t>цб</w:t>
      </w:r>
      <w:r w:rsidRPr="0020536C">
        <w:rPr>
          <w:rFonts w:ascii="Times New Roman" w:hAnsi="Times New Roman"/>
          <w:sz w:val="24"/>
          <w:szCs w:val="24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Р</w:t>
      </w:r>
      <w:r w:rsidRPr="0020536C">
        <w:rPr>
          <w:rFonts w:ascii="Times New Roman" w:hAnsi="Times New Roman"/>
          <w:sz w:val="24"/>
          <w:szCs w:val="24"/>
          <w:vertAlign w:val="subscript"/>
        </w:rPr>
        <w:t>цб</w:t>
      </w:r>
      <w:r w:rsidRPr="0020536C">
        <w:rPr>
          <w:rFonts w:ascii="Times New Roman" w:hAnsi="Times New Roman"/>
          <w:sz w:val="24"/>
          <w:szCs w:val="24"/>
        </w:rPr>
        <w:t xml:space="preserve"> = </w:t>
      </w:r>
      <w:r w:rsidRPr="0020536C">
        <w:rPr>
          <w:rFonts w:ascii="Times New Roman" w:hAnsi="Times New Roman"/>
          <w:sz w:val="24"/>
          <w:szCs w:val="24"/>
          <w:lang w:val="en-US"/>
        </w:rPr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цб</w:t>
      </w:r>
      <w:r w:rsidRPr="0020536C">
        <w:rPr>
          <w:rFonts w:ascii="Times New Roman" w:hAnsi="Times New Roman"/>
          <w:sz w:val="24"/>
          <w:szCs w:val="24"/>
        </w:rPr>
        <w:t xml:space="preserve">  + М</w:t>
      </w:r>
      <w:r w:rsidRPr="0020536C">
        <w:rPr>
          <w:rFonts w:ascii="Times New Roman" w:hAnsi="Times New Roman"/>
          <w:sz w:val="24"/>
          <w:szCs w:val="24"/>
          <w:vertAlign w:val="subscript"/>
        </w:rPr>
        <w:t>цб</w:t>
      </w:r>
      <w:r w:rsidRPr="0020536C">
        <w:rPr>
          <w:rFonts w:ascii="Times New Roman" w:hAnsi="Times New Roman"/>
          <w:sz w:val="24"/>
          <w:szCs w:val="24"/>
        </w:rPr>
        <w:t>, где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цб</w:t>
      </w:r>
      <w:r w:rsidRPr="0020536C">
        <w:rPr>
          <w:rFonts w:ascii="Times New Roman" w:hAnsi="Times New Roman"/>
          <w:sz w:val="24"/>
          <w:szCs w:val="24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М</w:t>
      </w:r>
      <w:r w:rsidRPr="0020536C">
        <w:rPr>
          <w:rFonts w:ascii="Times New Roman" w:hAnsi="Times New Roman"/>
          <w:sz w:val="24"/>
          <w:szCs w:val="24"/>
          <w:vertAlign w:val="subscript"/>
        </w:rPr>
        <w:t>цб</w:t>
      </w:r>
      <w:r w:rsidRPr="0020536C">
        <w:rPr>
          <w:rFonts w:ascii="Times New Roman" w:hAnsi="Times New Roman"/>
          <w:sz w:val="24"/>
          <w:szCs w:val="24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numPr>
          <w:ilvl w:val="1"/>
          <w:numId w:val="15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lastRenderedPageBreak/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20536C" w:rsidRPr="0020536C" w:rsidRDefault="0020536C" w:rsidP="0020536C">
      <w:pPr>
        <w:numPr>
          <w:ilvl w:val="1"/>
          <w:numId w:val="15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20536C" w:rsidRPr="0020536C" w:rsidRDefault="0020536C" w:rsidP="0020536C">
      <w:pPr>
        <w:numPr>
          <w:ilvl w:val="1"/>
          <w:numId w:val="15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     С</w:t>
      </w:r>
      <w:r w:rsidRPr="0020536C">
        <w:rPr>
          <w:rFonts w:ascii="Times New Roman" w:hAnsi="Times New Roman"/>
          <w:sz w:val="24"/>
          <w:szCs w:val="24"/>
          <w:vertAlign w:val="subscript"/>
        </w:rPr>
        <w:t>2</w:t>
      </w:r>
      <w:r w:rsidRPr="0020536C">
        <w:rPr>
          <w:rFonts w:ascii="Times New Roman" w:hAnsi="Times New Roman"/>
          <w:sz w:val="24"/>
          <w:szCs w:val="24"/>
        </w:rPr>
        <w:t xml:space="preserve"> = </w:t>
      </w: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 xml:space="preserve"> * </w:t>
      </w:r>
      <w:r w:rsidRPr="0020536C">
        <w:rPr>
          <w:rFonts w:ascii="Times New Roman" w:hAnsi="Times New Roman"/>
          <w:sz w:val="24"/>
          <w:szCs w:val="24"/>
          <w:lang w:val="en-US"/>
        </w:rPr>
        <w:t>K</w:t>
      </w:r>
      <w:r w:rsidRPr="0020536C">
        <w:rPr>
          <w:rFonts w:ascii="Times New Roman" w:hAnsi="Times New Roman"/>
          <w:sz w:val="24"/>
          <w:szCs w:val="24"/>
        </w:rPr>
        <w:t>, где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     С</w:t>
      </w:r>
      <w:r w:rsidRPr="0020536C">
        <w:rPr>
          <w:rFonts w:ascii="Times New Roman" w:hAnsi="Times New Roman"/>
          <w:sz w:val="24"/>
          <w:szCs w:val="24"/>
          <w:vertAlign w:val="subscript"/>
        </w:rPr>
        <w:t>2</w:t>
      </w:r>
      <w:r w:rsidRPr="0020536C">
        <w:rPr>
          <w:rFonts w:ascii="Times New Roman" w:hAnsi="Times New Roman"/>
          <w:sz w:val="24"/>
          <w:szCs w:val="24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руб;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      </w:t>
      </w: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K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</w:t>
      </w:r>
      <w:r w:rsidRPr="0020536C">
        <w:rPr>
          <w:rFonts w:ascii="Times New Roman" w:hAnsi="Times New Roman"/>
          <w:sz w:val="24"/>
          <w:szCs w:val="24"/>
          <w:lang w:val="en-US"/>
        </w:rPr>
        <w:t>K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= </w:t>
      </w:r>
      <w:r w:rsidRPr="0020536C">
        <w:rPr>
          <w:rFonts w:ascii="Times New Roman" w:hAnsi="Times New Roman"/>
          <w:sz w:val="24"/>
          <w:szCs w:val="24"/>
          <w:lang w:val="en-US"/>
        </w:rPr>
        <w:t>R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/ ∑ </w:t>
      </w: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>, где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R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N</w:t>
      </w:r>
      <w:r w:rsidRPr="0020536C">
        <w:rPr>
          <w:rFonts w:ascii="Times New Roman" w:hAnsi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R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 =  </w:t>
      </w:r>
      <w:r w:rsidRPr="0020536C">
        <w:rPr>
          <w:rFonts w:ascii="Times New Roman" w:hAnsi="Times New Roman"/>
          <w:sz w:val="24"/>
          <w:szCs w:val="24"/>
          <w:lang w:val="en-US"/>
        </w:rPr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+ М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, где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 –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М</w:t>
      </w:r>
      <w:r w:rsidRPr="0020536C">
        <w:rPr>
          <w:rFonts w:ascii="Times New Roman" w:hAnsi="Times New Roman"/>
          <w:sz w:val="24"/>
          <w:szCs w:val="24"/>
          <w:vertAlign w:val="subscript"/>
        </w:rPr>
        <w:t>крк</w:t>
      </w:r>
      <w:r w:rsidRPr="0020536C">
        <w:rPr>
          <w:rFonts w:ascii="Times New Roman" w:hAnsi="Times New Roman"/>
          <w:sz w:val="24"/>
          <w:szCs w:val="24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«Курумканский район» на текущий финансовый год..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numPr>
          <w:ilvl w:val="1"/>
          <w:numId w:val="16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20536C" w:rsidRPr="0020536C" w:rsidRDefault="0020536C" w:rsidP="0020536C">
      <w:pPr>
        <w:numPr>
          <w:ilvl w:val="1"/>
          <w:numId w:val="16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20536C" w:rsidRPr="0020536C" w:rsidRDefault="0020536C" w:rsidP="0020536C">
      <w:pPr>
        <w:numPr>
          <w:ilvl w:val="1"/>
          <w:numId w:val="16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в части оплаты труда и страховых взносов на выплаты по оплате труда рассчитывается по следующей формуле:</w:t>
      </w:r>
    </w:p>
    <w:p w:rsidR="0020536C" w:rsidRPr="0020536C" w:rsidRDefault="0020536C" w:rsidP="0020536C">
      <w:pPr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 xml:space="preserve">       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C</w:t>
      </w:r>
      <w:r w:rsidRPr="0020536C">
        <w:rPr>
          <w:rFonts w:ascii="Times New Roman" w:hAnsi="Times New Roman"/>
          <w:sz w:val="24"/>
          <w:szCs w:val="24"/>
          <w:vertAlign w:val="subscript"/>
        </w:rPr>
        <w:t>3</w:t>
      </w:r>
      <w:r w:rsidRPr="0020536C">
        <w:rPr>
          <w:rFonts w:ascii="Times New Roman" w:hAnsi="Times New Roman"/>
          <w:sz w:val="24"/>
          <w:szCs w:val="24"/>
        </w:rPr>
        <w:t xml:space="preserve"> = </w:t>
      </w:r>
      <w:r w:rsidRPr="0020536C">
        <w:rPr>
          <w:rFonts w:ascii="Times New Roman" w:hAnsi="Times New Roman"/>
          <w:sz w:val="24"/>
          <w:szCs w:val="24"/>
          <w:lang w:val="en-US"/>
        </w:rPr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к</w:t>
      </w:r>
      <w:r w:rsidRPr="0020536C">
        <w:rPr>
          <w:rFonts w:ascii="Times New Roman" w:hAnsi="Times New Roman"/>
          <w:sz w:val="24"/>
          <w:szCs w:val="24"/>
        </w:rPr>
        <w:t xml:space="preserve"> + </w:t>
      </w:r>
      <w:r w:rsidRPr="0020536C">
        <w:rPr>
          <w:rFonts w:ascii="Times New Roman" w:hAnsi="Times New Roman"/>
          <w:sz w:val="24"/>
          <w:szCs w:val="24"/>
          <w:lang w:val="en-US"/>
        </w:rPr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ок</w:t>
      </w:r>
      <w:r w:rsidRPr="0020536C">
        <w:rPr>
          <w:rFonts w:ascii="Times New Roman" w:hAnsi="Times New Roman"/>
          <w:sz w:val="24"/>
          <w:szCs w:val="24"/>
        </w:rPr>
        <w:t>, где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lastRenderedPageBreak/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к</w:t>
      </w:r>
      <w:r w:rsidRPr="0020536C">
        <w:rPr>
          <w:rFonts w:ascii="Times New Roman" w:hAnsi="Times New Roman"/>
          <w:sz w:val="24"/>
          <w:szCs w:val="24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  <w:lang w:val="en-US"/>
        </w:rPr>
        <w:t>F</w:t>
      </w:r>
      <w:r w:rsidRPr="0020536C">
        <w:rPr>
          <w:rFonts w:ascii="Times New Roman" w:hAnsi="Times New Roman"/>
          <w:sz w:val="24"/>
          <w:szCs w:val="24"/>
          <w:vertAlign w:val="subscript"/>
        </w:rPr>
        <w:t>ок</w:t>
      </w:r>
      <w:r w:rsidRPr="0020536C">
        <w:rPr>
          <w:rFonts w:ascii="Times New Roman" w:hAnsi="Times New Roman"/>
          <w:sz w:val="24"/>
          <w:szCs w:val="24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:rsidR="0020536C" w:rsidRPr="0020536C" w:rsidRDefault="0020536C" w:rsidP="0020536C">
      <w:pPr>
        <w:ind w:firstLine="709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numPr>
          <w:ilvl w:val="1"/>
          <w:numId w:val="1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20536C" w:rsidRPr="0020536C" w:rsidRDefault="0020536C" w:rsidP="0020536C">
      <w:pPr>
        <w:numPr>
          <w:ilvl w:val="1"/>
          <w:numId w:val="1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20536C" w:rsidRPr="0020536C" w:rsidRDefault="0020536C" w:rsidP="0020536C">
      <w:pPr>
        <w:numPr>
          <w:ilvl w:val="1"/>
          <w:numId w:val="1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20536C" w:rsidRPr="0020536C" w:rsidRDefault="0020536C" w:rsidP="0020536C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20536C" w:rsidRPr="0020536C" w:rsidRDefault="0020536C" w:rsidP="0020536C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5.2. Средства предоставляемых иных межбюджетных трансфертов имеют строго целевой характер.</w:t>
      </w:r>
    </w:p>
    <w:p w:rsidR="0020536C" w:rsidRPr="0020536C" w:rsidRDefault="0020536C" w:rsidP="0020536C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20536C" w:rsidRPr="0020536C" w:rsidRDefault="0020536C" w:rsidP="0020536C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20536C" w:rsidRPr="0020536C" w:rsidRDefault="0020536C" w:rsidP="002053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20536C">
        <w:rPr>
          <w:rFonts w:ascii="Times New Roman" w:hAnsi="Times New Roman"/>
          <w:sz w:val="24"/>
          <w:szCs w:val="24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33754E" w:rsidRPr="0020536C" w:rsidRDefault="0033754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30E" w:rsidRPr="0020536C" w:rsidRDefault="0094330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30E" w:rsidRPr="0020536C" w:rsidRDefault="0094330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30E" w:rsidRPr="0020536C" w:rsidRDefault="0094330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30E" w:rsidRPr="0020536C" w:rsidRDefault="0094330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95C" w:rsidRPr="0020536C" w:rsidRDefault="00C5195C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F76" w:rsidRPr="0020536C" w:rsidRDefault="009F2F76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95C" w:rsidRPr="0020536C" w:rsidRDefault="00C5195C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127" w:rsidRDefault="00C13127" w:rsidP="002053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62E" w:rsidRDefault="0072262E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62E" w:rsidRDefault="0072262E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1BED" w:rsidRDefault="00801BED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1BED" w:rsidRDefault="00801BED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330E" w:rsidRPr="0094330E" w:rsidRDefault="0094330E" w:rsidP="003A5C7F">
      <w:pPr>
        <w:spacing w:after="0" w:line="240" w:lineRule="auto"/>
        <w:ind w:right="110"/>
        <w:jc w:val="right"/>
        <w:rPr>
          <w:rFonts w:ascii="Times New Roman" w:hAnsi="Times New Roman"/>
        </w:rPr>
      </w:pPr>
      <w:r w:rsidRPr="0094330E">
        <w:rPr>
          <w:rFonts w:ascii="Times New Roman" w:hAnsi="Times New Roman"/>
        </w:rPr>
        <w:lastRenderedPageBreak/>
        <w:t>Приложение 10</w:t>
      </w:r>
    </w:p>
    <w:p w:rsidR="0094330E" w:rsidRPr="0094330E" w:rsidRDefault="0094330E" w:rsidP="003A5C7F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 w:rsidRPr="0094330E">
        <w:rPr>
          <w:rFonts w:ascii="Times New Roman" w:hAnsi="Times New Roman"/>
        </w:rPr>
        <w:t>к Решению Совета депутатов</w:t>
      </w:r>
    </w:p>
    <w:p w:rsidR="0094330E" w:rsidRPr="0094330E" w:rsidRDefault="0094330E" w:rsidP="003A5C7F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 w:rsidRPr="0094330E">
        <w:rPr>
          <w:rFonts w:ascii="Times New Roman" w:hAnsi="Times New Roman"/>
        </w:rPr>
        <w:t xml:space="preserve">муниципального образования </w:t>
      </w:r>
    </w:p>
    <w:p w:rsidR="0094330E" w:rsidRPr="0094330E" w:rsidRDefault="0094330E" w:rsidP="003A5C7F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 w:rsidRPr="0094330E">
        <w:rPr>
          <w:rFonts w:ascii="Times New Roman" w:hAnsi="Times New Roman"/>
        </w:rPr>
        <w:t>сельское  поселение «</w:t>
      </w:r>
      <w:r>
        <w:rPr>
          <w:rFonts w:ascii="Times New Roman" w:hAnsi="Times New Roman"/>
        </w:rPr>
        <w:t>Курумкан</w:t>
      </w:r>
      <w:r w:rsidRPr="0094330E">
        <w:rPr>
          <w:rFonts w:ascii="Times New Roman" w:hAnsi="Times New Roman"/>
        </w:rPr>
        <w:t>»</w:t>
      </w:r>
    </w:p>
    <w:p w:rsidR="00801BED" w:rsidRDefault="0094330E" w:rsidP="00801BED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 w:rsidRPr="0094330E">
        <w:rPr>
          <w:rFonts w:ascii="Times New Roman" w:hAnsi="Times New Roman"/>
        </w:rPr>
        <w:t xml:space="preserve">«О  бюджете муниципального образования </w:t>
      </w:r>
    </w:p>
    <w:p w:rsidR="005E3E1B" w:rsidRDefault="0094330E" w:rsidP="005E3E1B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 w:rsidRPr="0094330E">
        <w:rPr>
          <w:rFonts w:ascii="Times New Roman" w:hAnsi="Times New Roman"/>
        </w:rPr>
        <w:t>сельское  поселение «</w:t>
      </w:r>
      <w:r>
        <w:rPr>
          <w:rFonts w:ascii="Times New Roman" w:hAnsi="Times New Roman"/>
        </w:rPr>
        <w:t>Курумкан</w:t>
      </w:r>
      <w:r w:rsidRPr="0094330E">
        <w:rPr>
          <w:rFonts w:ascii="Times New Roman" w:hAnsi="Times New Roman"/>
        </w:rPr>
        <w:t xml:space="preserve">»  </w:t>
      </w:r>
      <w:r w:rsidR="005B241C" w:rsidRPr="001419A2">
        <w:rPr>
          <w:rFonts w:ascii="Times New Roman" w:hAnsi="Times New Roman"/>
        </w:rPr>
        <w:t>на 20</w:t>
      </w:r>
      <w:r w:rsidR="005B241C">
        <w:rPr>
          <w:rFonts w:ascii="Times New Roman" w:hAnsi="Times New Roman"/>
        </w:rPr>
        <w:t>2</w:t>
      </w:r>
      <w:r w:rsidR="0020751D">
        <w:rPr>
          <w:rFonts w:ascii="Times New Roman" w:hAnsi="Times New Roman"/>
        </w:rPr>
        <w:t>4</w:t>
      </w:r>
      <w:r w:rsidR="005B241C" w:rsidRPr="001419A2">
        <w:rPr>
          <w:rFonts w:ascii="Times New Roman" w:hAnsi="Times New Roman"/>
        </w:rPr>
        <w:t xml:space="preserve"> г</w:t>
      </w:r>
      <w:r w:rsidR="005E3E1B">
        <w:rPr>
          <w:rFonts w:ascii="Times New Roman" w:hAnsi="Times New Roman"/>
        </w:rPr>
        <w:t>од</w:t>
      </w:r>
    </w:p>
    <w:p w:rsidR="005E3E1B" w:rsidRDefault="0020751D" w:rsidP="00801BED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E3E1B">
        <w:rPr>
          <w:rFonts w:ascii="Times New Roman" w:hAnsi="Times New Roman"/>
        </w:rPr>
        <w:t xml:space="preserve">и на плановый период </w:t>
      </w:r>
      <w:r>
        <w:rPr>
          <w:rFonts w:ascii="Times New Roman" w:hAnsi="Times New Roman"/>
        </w:rPr>
        <w:t>2025-26 г.г.»</w:t>
      </w:r>
    </w:p>
    <w:p w:rsidR="005B241C" w:rsidRPr="00801BED" w:rsidRDefault="0020751D" w:rsidP="00801BED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663E" w:rsidRPr="00D666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="005E3E1B">
        <w:rPr>
          <w:rFonts w:ascii="Times New Roman" w:hAnsi="Times New Roman"/>
        </w:rPr>
        <w:t>2</w:t>
      </w:r>
      <w:r w:rsidR="008D28F0">
        <w:rPr>
          <w:rFonts w:ascii="Times New Roman" w:hAnsi="Times New Roman"/>
        </w:rPr>
        <w:t>9</w:t>
      </w:r>
      <w:r>
        <w:rPr>
          <w:rFonts w:ascii="Times New Roman" w:hAnsi="Times New Roman"/>
        </w:rPr>
        <w:t>»</w:t>
      </w:r>
      <w:r w:rsidR="005E3E1B">
        <w:rPr>
          <w:rFonts w:ascii="Times New Roman" w:hAnsi="Times New Roman"/>
        </w:rPr>
        <w:t xml:space="preserve"> декабря </w:t>
      </w:r>
      <w:r w:rsidR="00F664F0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="00263A34">
        <w:rPr>
          <w:rFonts w:ascii="Times New Roman" w:hAnsi="Times New Roman"/>
        </w:rPr>
        <w:t xml:space="preserve"> </w:t>
      </w:r>
      <w:r w:rsidR="00F664F0">
        <w:rPr>
          <w:rFonts w:ascii="Times New Roman" w:hAnsi="Times New Roman"/>
        </w:rPr>
        <w:t>г №</w:t>
      </w:r>
      <w:r w:rsidR="0067006B">
        <w:rPr>
          <w:rFonts w:ascii="Times New Roman" w:hAnsi="Times New Roman"/>
        </w:rPr>
        <w:t xml:space="preserve"> 7-1</w:t>
      </w:r>
    </w:p>
    <w:p w:rsidR="0094330E" w:rsidRPr="0094330E" w:rsidRDefault="0094330E" w:rsidP="005B241C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94330E" w:rsidRPr="0094330E" w:rsidRDefault="0094330E" w:rsidP="003A5C7F">
      <w:pPr>
        <w:spacing w:after="0" w:line="240" w:lineRule="auto"/>
        <w:rPr>
          <w:rFonts w:ascii="Times New Roman" w:hAnsi="Times New Roman"/>
        </w:rPr>
      </w:pPr>
    </w:p>
    <w:p w:rsidR="00263A34" w:rsidRDefault="0094330E" w:rsidP="003A5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EC9">
        <w:rPr>
          <w:rFonts w:ascii="Times New Roman" w:hAnsi="Times New Roman"/>
          <w:b/>
          <w:sz w:val="28"/>
          <w:szCs w:val="28"/>
        </w:rPr>
        <w:t>Распределение иных межб</w:t>
      </w:r>
      <w:r w:rsidR="00C5195C" w:rsidRPr="009E5EC9">
        <w:rPr>
          <w:rFonts w:ascii="Times New Roman" w:hAnsi="Times New Roman"/>
          <w:b/>
          <w:sz w:val="28"/>
          <w:szCs w:val="28"/>
        </w:rPr>
        <w:t>юджетных трансфертов бюджету м</w:t>
      </w:r>
      <w:r w:rsidRPr="009E5EC9">
        <w:rPr>
          <w:rFonts w:ascii="Times New Roman" w:hAnsi="Times New Roman"/>
          <w:b/>
          <w:sz w:val="28"/>
          <w:szCs w:val="28"/>
        </w:rPr>
        <w:t>униципального образ</w:t>
      </w:r>
      <w:r w:rsidRPr="009E5EC9">
        <w:rPr>
          <w:rFonts w:ascii="Times New Roman" w:hAnsi="Times New Roman"/>
          <w:b/>
          <w:sz w:val="28"/>
          <w:szCs w:val="28"/>
        </w:rPr>
        <w:t>о</w:t>
      </w:r>
      <w:r w:rsidRPr="009E5EC9">
        <w:rPr>
          <w:rFonts w:ascii="Times New Roman" w:hAnsi="Times New Roman"/>
          <w:b/>
          <w:sz w:val="28"/>
          <w:szCs w:val="28"/>
        </w:rPr>
        <w:t xml:space="preserve">вания «Курумканский район» на </w:t>
      </w:r>
    </w:p>
    <w:p w:rsidR="0094330E" w:rsidRPr="0094330E" w:rsidRDefault="00765CDE" w:rsidP="003A5C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3A34">
        <w:rPr>
          <w:rFonts w:ascii="Times New Roman" w:hAnsi="Times New Roman"/>
          <w:b/>
          <w:sz w:val="28"/>
          <w:szCs w:val="28"/>
        </w:rPr>
        <w:t xml:space="preserve">чередной финансовый </w:t>
      </w:r>
      <w:r w:rsidR="006A44E5" w:rsidRPr="009E5EC9">
        <w:rPr>
          <w:rFonts w:ascii="Times New Roman" w:hAnsi="Times New Roman"/>
          <w:b/>
          <w:sz w:val="28"/>
          <w:szCs w:val="28"/>
        </w:rPr>
        <w:t>202</w:t>
      </w:r>
      <w:r w:rsidR="0020536C">
        <w:rPr>
          <w:rFonts w:ascii="Times New Roman" w:hAnsi="Times New Roman"/>
          <w:b/>
          <w:sz w:val="28"/>
          <w:szCs w:val="28"/>
        </w:rPr>
        <w:t>4</w:t>
      </w:r>
      <w:r w:rsidR="00263A34">
        <w:rPr>
          <w:rFonts w:ascii="Times New Roman" w:hAnsi="Times New Roman"/>
          <w:b/>
          <w:sz w:val="28"/>
          <w:szCs w:val="28"/>
        </w:rPr>
        <w:t xml:space="preserve"> г</w:t>
      </w:r>
      <w:r w:rsidR="005E3E1B">
        <w:rPr>
          <w:rFonts w:ascii="Times New Roman" w:hAnsi="Times New Roman"/>
          <w:b/>
          <w:sz w:val="28"/>
          <w:szCs w:val="28"/>
        </w:rPr>
        <w:t xml:space="preserve">од и </w:t>
      </w:r>
      <w:r w:rsidR="00263A34">
        <w:rPr>
          <w:rFonts w:ascii="Times New Roman" w:hAnsi="Times New Roman"/>
          <w:b/>
          <w:sz w:val="28"/>
          <w:szCs w:val="28"/>
        </w:rPr>
        <w:t xml:space="preserve">на </w:t>
      </w:r>
      <w:r w:rsidR="005E3E1B"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F76F02">
        <w:rPr>
          <w:rFonts w:ascii="Times New Roman" w:hAnsi="Times New Roman"/>
          <w:b/>
          <w:sz w:val="28"/>
          <w:szCs w:val="28"/>
        </w:rPr>
        <w:t>202</w:t>
      </w:r>
      <w:r w:rsidR="0020536C">
        <w:rPr>
          <w:rFonts w:ascii="Times New Roman" w:hAnsi="Times New Roman"/>
          <w:b/>
          <w:sz w:val="28"/>
          <w:szCs w:val="28"/>
        </w:rPr>
        <w:t>5</w:t>
      </w:r>
      <w:r w:rsidR="00263A34">
        <w:rPr>
          <w:rFonts w:ascii="Times New Roman" w:hAnsi="Times New Roman"/>
          <w:b/>
          <w:sz w:val="28"/>
          <w:szCs w:val="28"/>
        </w:rPr>
        <w:t>-202</w:t>
      </w:r>
      <w:r w:rsidR="0020536C">
        <w:rPr>
          <w:rFonts w:ascii="Times New Roman" w:hAnsi="Times New Roman"/>
          <w:b/>
          <w:sz w:val="28"/>
          <w:szCs w:val="28"/>
        </w:rPr>
        <w:t>6</w:t>
      </w:r>
      <w:r w:rsidR="00F76F02">
        <w:rPr>
          <w:rFonts w:ascii="Times New Roman" w:hAnsi="Times New Roman"/>
          <w:b/>
          <w:sz w:val="28"/>
          <w:szCs w:val="28"/>
        </w:rPr>
        <w:t xml:space="preserve"> г.г.</w:t>
      </w:r>
      <w:r w:rsidR="0094330E" w:rsidRPr="0094330E">
        <w:rPr>
          <w:rFonts w:ascii="Times New Roman" w:hAnsi="Times New Roman"/>
        </w:rPr>
        <w:t xml:space="preserve">                    </w:t>
      </w:r>
    </w:p>
    <w:p w:rsidR="0094330E" w:rsidRPr="0094330E" w:rsidRDefault="0094330E" w:rsidP="003A5C7F">
      <w:pPr>
        <w:spacing w:after="0" w:line="240" w:lineRule="auto"/>
        <w:jc w:val="right"/>
        <w:rPr>
          <w:rFonts w:ascii="Times New Roman" w:hAnsi="Times New Roman"/>
        </w:rPr>
      </w:pPr>
    </w:p>
    <w:p w:rsidR="0094330E" w:rsidRPr="0094330E" w:rsidRDefault="0094330E" w:rsidP="003A5C7F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94330E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F76F02">
        <w:rPr>
          <w:rFonts w:ascii="Times New Roman" w:hAnsi="Times New Roman"/>
        </w:rPr>
        <w:t xml:space="preserve">                          </w:t>
      </w:r>
      <w:r w:rsidRPr="0094330E">
        <w:rPr>
          <w:rFonts w:ascii="Times New Roman" w:hAnsi="Times New Roman"/>
        </w:rPr>
        <w:t>(</w:t>
      </w:r>
      <w:r w:rsidR="00254D8D">
        <w:rPr>
          <w:rFonts w:ascii="Times New Roman" w:hAnsi="Times New Roman"/>
        </w:rPr>
        <w:t>тыс.</w:t>
      </w:r>
      <w:r w:rsidRPr="0094330E">
        <w:rPr>
          <w:rFonts w:ascii="Times New Roman" w:hAnsi="Times New Roman"/>
        </w:rPr>
        <w:t>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6173"/>
        <w:gridCol w:w="1134"/>
        <w:gridCol w:w="1134"/>
        <w:gridCol w:w="1134"/>
      </w:tblGrid>
      <w:tr w:rsidR="00263A34" w:rsidRPr="0094330E" w:rsidTr="00263A34">
        <w:tc>
          <w:tcPr>
            <w:tcW w:w="598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30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173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30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263A34" w:rsidRPr="0094330E" w:rsidRDefault="00263A34" w:rsidP="00D20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20A2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134" w:type="dxa"/>
          </w:tcPr>
          <w:p w:rsidR="00263A34" w:rsidRPr="0094330E" w:rsidRDefault="00263A34" w:rsidP="00D20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20A2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134" w:type="dxa"/>
          </w:tcPr>
          <w:p w:rsidR="00263A34" w:rsidRDefault="00263A34" w:rsidP="00D20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20A24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263A34" w:rsidRPr="0094330E" w:rsidTr="00263A34">
        <w:tc>
          <w:tcPr>
            <w:tcW w:w="598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0E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  <w:vAlign w:val="center"/>
          </w:tcPr>
          <w:p w:rsidR="00263A34" w:rsidRPr="00B2324D" w:rsidRDefault="00263A34" w:rsidP="003A5C7F">
            <w:pPr>
              <w:spacing w:after="0" w:line="240" w:lineRule="auto"/>
              <w:rPr>
                <w:rFonts w:ascii="Times New Roman" w:hAnsi="Times New Roman"/>
              </w:rPr>
            </w:pPr>
            <w:r w:rsidRPr="00B2324D"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районов от бюджетов поселений по осуществлению полномочий по определению поставщиков (подрядчиков, исполнителей) для обеспечение нужд (по ФЗ-44 закупки Отдел экономики)</w:t>
            </w:r>
          </w:p>
        </w:tc>
        <w:tc>
          <w:tcPr>
            <w:tcW w:w="1134" w:type="dxa"/>
          </w:tcPr>
          <w:p w:rsidR="00263A34" w:rsidRPr="0094330E" w:rsidRDefault="00D20A24" w:rsidP="0086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</w:tcPr>
          <w:p w:rsidR="00263A34" w:rsidRPr="0094330E" w:rsidRDefault="00D20A24" w:rsidP="0086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</w:tcPr>
          <w:p w:rsidR="00263A34" w:rsidRDefault="00D20A24" w:rsidP="0086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263A34" w:rsidRPr="0094330E" w:rsidTr="00263A34">
        <w:tc>
          <w:tcPr>
            <w:tcW w:w="598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0E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263A34" w:rsidRPr="00B2324D" w:rsidRDefault="00263A34" w:rsidP="003A5C7F">
            <w:pPr>
              <w:spacing w:after="0" w:line="240" w:lineRule="auto"/>
              <w:rPr>
                <w:rFonts w:ascii="Times New Roman" w:hAnsi="Times New Roman"/>
              </w:rPr>
            </w:pPr>
            <w:r w:rsidRPr="00B2324D">
              <w:rPr>
                <w:rFonts w:ascii="Times New Roman" w:hAnsi="Times New Roman"/>
                <w:bCs/>
              </w:rPr>
              <w:t>Межбюджетные трансферты на осуществление части полномочий по формированию и исполнению бюджета поселения (ЦБ РФУ)</w:t>
            </w:r>
          </w:p>
        </w:tc>
        <w:tc>
          <w:tcPr>
            <w:tcW w:w="1134" w:type="dxa"/>
          </w:tcPr>
          <w:p w:rsidR="00263A34" w:rsidRPr="0094330E" w:rsidRDefault="006D66E5" w:rsidP="00F76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679,20</w:t>
            </w:r>
          </w:p>
        </w:tc>
        <w:tc>
          <w:tcPr>
            <w:tcW w:w="1134" w:type="dxa"/>
          </w:tcPr>
          <w:p w:rsidR="00263A34" w:rsidRDefault="006D66E5" w:rsidP="00BD4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614,50</w:t>
            </w:r>
          </w:p>
        </w:tc>
        <w:tc>
          <w:tcPr>
            <w:tcW w:w="1134" w:type="dxa"/>
          </w:tcPr>
          <w:p w:rsidR="00263A34" w:rsidRDefault="006D66E5" w:rsidP="00063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614,50</w:t>
            </w:r>
          </w:p>
        </w:tc>
      </w:tr>
      <w:tr w:rsidR="00263A34" w:rsidRPr="0094330E" w:rsidTr="00263A34">
        <w:tc>
          <w:tcPr>
            <w:tcW w:w="598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0E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  <w:vAlign w:val="center"/>
          </w:tcPr>
          <w:p w:rsidR="00263A34" w:rsidRPr="00B2324D" w:rsidRDefault="00263A34" w:rsidP="00D20A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2324D">
              <w:rPr>
                <w:rFonts w:ascii="Times New Roman" w:hAnsi="Times New Roman"/>
                <w:bCs/>
              </w:rPr>
              <w:t>Межбюджетные трансферты на осуществление части полномочий по контролю за исполнением бюджета поселения (</w:t>
            </w:r>
            <w:r w:rsidR="00D20A24">
              <w:rPr>
                <w:rFonts w:ascii="Times New Roman" w:hAnsi="Times New Roman"/>
                <w:bCs/>
              </w:rPr>
              <w:t>Райсовет</w:t>
            </w:r>
            <w:r w:rsidRPr="00B2324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</w:tcPr>
          <w:p w:rsidR="00263A34" w:rsidRPr="0094330E" w:rsidRDefault="006D66E5" w:rsidP="00F76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48,50</w:t>
            </w:r>
          </w:p>
        </w:tc>
        <w:tc>
          <w:tcPr>
            <w:tcW w:w="1134" w:type="dxa"/>
          </w:tcPr>
          <w:p w:rsidR="00263A34" w:rsidRDefault="006D66E5" w:rsidP="00264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43,60</w:t>
            </w:r>
          </w:p>
        </w:tc>
        <w:tc>
          <w:tcPr>
            <w:tcW w:w="1134" w:type="dxa"/>
          </w:tcPr>
          <w:p w:rsidR="00263A34" w:rsidRDefault="006D66E5" w:rsidP="00063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43,60</w:t>
            </w:r>
          </w:p>
        </w:tc>
      </w:tr>
      <w:tr w:rsidR="00263A34" w:rsidRPr="0094330E" w:rsidTr="00263A34">
        <w:tc>
          <w:tcPr>
            <w:tcW w:w="598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0E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263A34" w:rsidRPr="00B2324D" w:rsidRDefault="00263A34" w:rsidP="003A5C7F">
            <w:pPr>
              <w:spacing w:after="0" w:line="240" w:lineRule="auto"/>
              <w:rPr>
                <w:rFonts w:ascii="Times New Roman" w:hAnsi="Times New Roman"/>
              </w:rPr>
            </w:pPr>
            <w:r w:rsidRPr="00B2324D">
              <w:rPr>
                <w:rFonts w:ascii="Times New Roman" w:hAnsi="Times New Roman"/>
                <w:bCs/>
              </w:rPr>
              <w:t>Межбюджетные трансферты на осуществление части полномочий по внутреннему муниципальному финансовому контролю и внутреннему финансовому аудиту (ВФК РФУ)</w:t>
            </w:r>
          </w:p>
        </w:tc>
        <w:tc>
          <w:tcPr>
            <w:tcW w:w="1134" w:type="dxa"/>
          </w:tcPr>
          <w:p w:rsidR="00263A34" w:rsidRPr="0094330E" w:rsidRDefault="00263A34" w:rsidP="0086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</w:tcPr>
          <w:p w:rsidR="00263A34" w:rsidRPr="0094330E" w:rsidRDefault="00263A34" w:rsidP="0086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</w:tcPr>
          <w:p w:rsidR="00263A34" w:rsidRPr="0094330E" w:rsidRDefault="00263A34" w:rsidP="00063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263A34" w:rsidRPr="0094330E" w:rsidTr="00263A34">
        <w:tc>
          <w:tcPr>
            <w:tcW w:w="598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263A34" w:rsidRPr="00B2324D" w:rsidRDefault="00263A34" w:rsidP="003A5C7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2324D">
              <w:rPr>
                <w:rFonts w:ascii="Times New Roman" w:hAnsi="Times New Roman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«Курумкан» (КДМЦ Отдел культуры)</w:t>
            </w:r>
          </w:p>
        </w:tc>
        <w:tc>
          <w:tcPr>
            <w:tcW w:w="1134" w:type="dxa"/>
          </w:tcPr>
          <w:p w:rsidR="00263A34" w:rsidRPr="0094330E" w:rsidRDefault="00F73077" w:rsidP="00D20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2 750,70</w:t>
            </w:r>
          </w:p>
        </w:tc>
        <w:tc>
          <w:tcPr>
            <w:tcW w:w="1134" w:type="dxa"/>
          </w:tcPr>
          <w:p w:rsidR="00263A34" w:rsidRDefault="00F73077" w:rsidP="00F66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2 567,30</w:t>
            </w:r>
          </w:p>
        </w:tc>
        <w:tc>
          <w:tcPr>
            <w:tcW w:w="1134" w:type="dxa"/>
          </w:tcPr>
          <w:p w:rsidR="00263A34" w:rsidRDefault="00F73077" w:rsidP="00063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2 567,30</w:t>
            </w:r>
          </w:p>
        </w:tc>
      </w:tr>
      <w:tr w:rsidR="00F73077" w:rsidRPr="0094330E" w:rsidTr="00263A34">
        <w:tc>
          <w:tcPr>
            <w:tcW w:w="598" w:type="dxa"/>
          </w:tcPr>
          <w:p w:rsidR="00F73077" w:rsidRPr="00A04C2C" w:rsidRDefault="00F73077" w:rsidP="003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C2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F73077" w:rsidRPr="0094330E" w:rsidRDefault="00A04C2C" w:rsidP="003A5C7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04C2C">
              <w:rPr>
                <w:rFonts w:ascii="Times New Roman" w:hAnsi="Times New Roman"/>
                <w:iCs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1134" w:type="dxa"/>
          </w:tcPr>
          <w:p w:rsidR="00F73077" w:rsidRDefault="00A04C2C" w:rsidP="00207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608,80</w:t>
            </w:r>
          </w:p>
        </w:tc>
        <w:tc>
          <w:tcPr>
            <w:tcW w:w="1134" w:type="dxa"/>
          </w:tcPr>
          <w:p w:rsidR="00F73077" w:rsidRDefault="00A04C2C" w:rsidP="00264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568,20</w:t>
            </w:r>
          </w:p>
        </w:tc>
        <w:tc>
          <w:tcPr>
            <w:tcW w:w="1134" w:type="dxa"/>
          </w:tcPr>
          <w:p w:rsidR="00F73077" w:rsidRDefault="00A04C2C" w:rsidP="00063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568,20</w:t>
            </w:r>
          </w:p>
        </w:tc>
      </w:tr>
      <w:tr w:rsidR="00263A34" w:rsidRPr="0094330E" w:rsidTr="00263A34">
        <w:tc>
          <w:tcPr>
            <w:tcW w:w="598" w:type="dxa"/>
          </w:tcPr>
          <w:p w:rsidR="00263A34" w:rsidRPr="0094330E" w:rsidRDefault="00263A34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3" w:type="dxa"/>
          </w:tcPr>
          <w:p w:rsidR="00263A34" w:rsidRPr="0094330E" w:rsidRDefault="00263A34" w:rsidP="003A5C7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4330E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134" w:type="dxa"/>
          </w:tcPr>
          <w:p w:rsidR="00263A34" w:rsidRPr="0094330E" w:rsidRDefault="00263A34" w:rsidP="00521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1A51">
              <w:rPr>
                <w:rFonts w:ascii="Times New Roman" w:hAnsi="Times New Roman"/>
              </w:rPr>
              <w:t> 089,20</w:t>
            </w:r>
          </w:p>
        </w:tc>
        <w:tc>
          <w:tcPr>
            <w:tcW w:w="1134" w:type="dxa"/>
          </w:tcPr>
          <w:p w:rsidR="00263A34" w:rsidRDefault="0020751D" w:rsidP="00521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1A51">
              <w:rPr>
                <w:rFonts w:ascii="Times New Roman" w:hAnsi="Times New Roman"/>
              </w:rPr>
              <w:t> 795,60</w:t>
            </w:r>
          </w:p>
        </w:tc>
        <w:tc>
          <w:tcPr>
            <w:tcW w:w="1134" w:type="dxa"/>
          </w:tcPr>
          <w:p w:rsidR="00263A34" w:rsidRDefault="0020751D" w:rsidP="00521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521A51">
              <w:rPr>
                <w:rFonts w:ascii="Times New Roman" w:hAnsi="Times New Roman"/>
              </w:rPr>
              <w:t>795</w:t>
            </w:r>
            <w:r>
              <w:rPr>
                <w:rFonts w:ascii="Times New Roman" w:hAnsi="Times New Roman"/>
              </w:rPr>
              <w:t>,</w:t>
            </w:r>
            <w:r w:rsidR="00521A51">
              <w:rPr>
                <w:rFonts w:ascii="Times New Roman" w:hAnsi="Times New Roman"/>
              </w:rPr>
              <w:t>60</w:t>
            </w:r>
          </w:p>
        </w:tc>
      </w:tr>
    </w:tbl>
    <w:p w:rsidR="0094330E" w:rsidRPr="0033754E" w:rsidRDefault="0094330E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94330E" w:rsidRPr="0033754E" w:rsidSect="00BB7649">
      <w:headerReference w:type="default" r:id="rId8"/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5C" w:rsidRDefault="00526B5C" w:rsidP="006A44E5">
      <w:pPr>
        <w:spacing w:after="0" w:line="240" w:lineRule="auto"/>
      </w:pPr>
      <w:r>
        <w:separator/>
      </w:r>
    </w:p>
  </w:endnote>
  <w:endnote w:type="continuationSeparator" w:id="1">
    <w:p w:rsidR="00526B5C" w:rsidRDefault="00526B5C" w:rsidP="006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5C" w:rsidRDefault="00526B5C" w:rsidP="006A44E5">
      <w:pPr>
        <w:spacing w:after="0" w:line="240" w:lineRule="auto"/>
      </w:pPr>
      <w:r>
        <w:separator/>
      </w:r>
    </w:p>
  </w:footnote>
  <w:footnote w:type="continuationSeparator" w:id="1">
    <w:p w:rsidR="00526B5C" w:rsidRDefault="00526B5C" w:rsidP="006A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E3" w:rsidRPr="00765CDE" w:rsidRDefault="00CE7CE3" w:rsidP="00765CDE">
    <w:pPr>
      <w:pStyle w:val="aa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F036C9F"/>
    <w:multiLevelType w:val="hybridMultilevel"/>
    <w:tmpl w:val="94E46C30"/>
    <w:lvl w:ilvl="0" w:tplc="BA840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hybridMultilevel"/>
    <w:tmpl w:val="98BABA7C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CDADB5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2E"/>
    <w:rsid w:val="00000CB7"/>
    <w:rsid w:val="0000402E"/>
    <w:rsid w:val="00004052"/>
    <w:rsid w:val="00004FEA"/>
    <w:rsid w:val="00012F5C"/>
    <w:rsid w:val="00014CC6"/>
    <w:rsid w:val="000152B4"/>
    <w:rsid w:val="00015D69"/>
    <w:rsid w:val="00015EF2"/>
    <w:rsid w:val="000313D0"/>
    <w:rsid w:val="000330CF"/>
    <w:rsid w:val="00035291"/>
    <w:rsid w:val="00036B01"/>
    <w:rsid w:val="000474A7"/>
    <w:rsid w:val="00051467"/>
    <w:rsid w:val="0005195D"/>
    <w:rsid w:val="00051BDC"/>
    <w:rsid w:val="000633C0"/>
    <w:rsid w:val="000637BA"/>
    <w:rsid w:val="0007044E"/>
    <w:rsid w:val="00073761"/>
    <w:rsid w:val="000759A1"/>
    <w:rsid w:val="000779DF"/>
    <w:rsid w:val="0008154C"/>
    <w:rsid w:val="00082773"/>
    <w:rsid w:val="000827AA"/>
    <w:rsid w:val="00082AE6"/>
    <w:rsid w:val="000900EC"/>
    <w:rsid w:val="00091847"/>
    <w:rsid w:val="00094C3C"/>
    <w:rsid w:val="00095CCF"/>
    <w:rsid w:val="00097DA2"/>
    <w:rsid w:val="000A210A"/>
    <w:rsid w:val="000A4D39"/>
    <w:rsid w:val="000A56C0"/>
    <w:rsid w:val="000A5784"/>
    <w:rsid w:val="000A6CC4"/>
    <w:rsid w:val="000B589B"/>
    <w:rsid w:val="000B68A8"/>
    <w:rsid w:val="000C38EB"/>
    <w:rsid w:val="000C4101"/>
    <w:rsid w:val="000D012F"/>
    <w:rsid w:val="000D224E"/>
    <w:rsid w:val="000D2F7D"/>
    <w:rsid w:val="000D4F41"/>
    <w:rsid w:val="000D64D6"/>
    <w:rsid w:val="000D6F88"/>
    <w:rsid w:val="000E1D64"/>
    <w:rsid w:val="000E6120"/>
    <w:rsid w:val="000E7D50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364DB"/>
    <w:rsid w:val="001419A2"/>
    <w:rsid w:val="00141CE0"/>
    <w:rsid w:val="00151938"/>
    <w:rsid w:val="00154E08"/>
    <w:rsid w:val="0015747A"/>
    <w:rsid w:val="00162D32"/>
    <w:rsid w:val="00164C5F"/>
    <w:rsid w:val="00176131"/>
    <w:rsid w:val="00190892"/>
    <w:rsid w:val="001919B7"/>
    <w:rsid w:val="00193A58"/>
    <w:rsid w:val="00194616"/>
    <w:rsid w:val="00197FBB"/>
    <w:rsid w:val="001A2080"/>
    <w:rsid w:val="001A3197"/>
    <w:rsid w:val="001A4C63"/>
    <w:rsid w:val="001A55CF"/>
    <w:rsid w:val="001A789A"/>
    <w:rsid w:val="001B1C89"/>
    <w:rsid w:val="001B68FE"/>
    <w:rsid w:val="001B713F"/>
    <w:rsid w:val="001C23EA"/>
    <w:rsid w:val="001C36D0"/>
    <w:rsid w:val="001C3B21"/>
    <w:rsid w:val="001C7C4C"/>
    <w:rsid w:val="001C7CB4"/>
    <w:rsid w:val="001D1F61"/>
    <w:rsid w:val="001D2B1B"/>
    <w:rsid w:val="001D7483"/>
    <w:rsid w:val="001E4DBB"/>
    <w:rsid w:val="001F0E74"/>
    <w:rsid w:val="001F3EE5"/>
    <w:rsid w:val="001F5367"/>
    <w:rsid w:val="001F7875"/>
    <w:rsid w:val="0020536C"/>
    <w:rsid w:val="00205987"/>
    <w:rsid w:val="00205A25"/>
    <w:rsid w:val="0020751D"/>
    <w:rsid w:val="00207BD8"/>
    <w:rsid w:val="0021062B"/>
    <w:rsid w:val="00214B0A"/>
    <w:rsid w:val="00215D77"/>
    <w:rsid w:val="00220392"/>
    <w:rsid w:val="00221233"/>
    <w:rsid w:val="002328EE"/>
    <w:rsid w:val="00233DA4"/>
    <w:rsid w:val="002350F3"/>
    <w:rsid w:val="00237089"/>
    <w:rsid w:val="002401C0"/>
    <w:rsid w:val="00241E19"/>
    <w:rsid w:val="00247FE3"/>
    <w:rsid w:val="00250A78"/>
    <w:rsid w:val="002526B5"/>
    <w:rsid w:val="00254C73"/>
    <w:rsid w:val="00254D8D"/>
    <w:rsid w:val="00263A34"/>
    <w:rsid w:val="00264635"/>
    <w:rsid w:val="002658E5"/>
    <w:rsid w:val="00267565"/>
    <w:rsid w:val="002723E6"/>
    <w:rsid w:val="0028129C"/>
    <w:rsid w:val="0028316D"/>
    <w:rsid w:val="0029091C"/>
    <w:rsid w:val="00293980"/>
    <w:rsid w:val="00294923"/>
    <w:rsid w:val="0029728B"/>
    <w:rsid w:val="002A3BF0"/>
    <w:rsid w:val="002B22F1"/>
    <w:rsid w:val="002B5BE5"/>
    <w:rsid w:val="002B7020"/>
    <w:rsid w:val="002C137B"/>
    <w:rsid w:val="002C3F60"/>
    <w:rsid w:val="002C4F07"/>
    <w:rsid w:val="002D02C5"/>
    <w:rsid w:val="002D4CA7"/>
    <w:rsid w:val="002D5518"/>
    <w:rsid w:val="002D5C09"/>
    <w:rsid w:val="002E468F"/>
    <w:rsid w:val="002F1833"/>
    <w:rsid w:val="002F6971"/>
    <w:rsid w:val="00300756"/>
    <w:rsid w:val="0030144A"/>
    <w:rsid w:val="00301B6A"/>
    <w:rsid w:val="003043ED"/>
    <w:rsid w:val="00307AE4"/>
    <w:rsid w:val="00311AA0"/>
    <w:rsid w:val="00316692"/>
    <w:rsid w:val="00332F09"/>
    <w:rsid w:val="003345F3"/>
    <w:rsid w:val="003356FC"/>
    <w:rsid w:val="00335774"/>
    <w:rsid w:val="0033754E"/>
    <w:rsid w:val="003446DA"/>
    <w:rsid w:val="00345C29"/>
    <w:rsid w:val="00347168"/>
    <w:rsid w:val="003476F7"/>
    <w:rsid w:val="00347799"/>
    <w:rsid w:val="003531AD"/>
    <w:rsid w:val="00353278"/>
    <w:rsid w:val="00365CF0"/>
    <w:rsid w:val="003706CD"/>
    <w:rsid w:val="00370B92"/>
    <w:rsid w:val="00374568"/>
    <w:rsid w:val="0037516D"/>
    <w:rsid w:val="00376852"/>
    <w:rsid w:val="00377133"/>
    <w:rsid w:val="003771E7"/>
    <w:rsid w:val="003824DF"/>
    <w:rsid w:val="00390362"/>
    <w:rsid w:val="00393DED"/>
    <w:rsid w:val="0039734D"/>
    <w:rsid w:val="003A1087"/>
    <w:rsid w:val="003A11B4"/>
    <w:rsid w:val="003A426F"/>
    <w:rsid w:val="003A5C7F"/>
    <w:rsid w:val="003B0A10"/>
    <w:rsid w:val="003B1088"/>
    <w:rsid w:val="003B6D38"/>
    <w:rsid w:val="003B7D88"/>
    <w:rsid w:val="003C107A"/>
    <w:rsid w:val="003C2D47"/>
    <w:rsid w:val="003C31D9"/>
    <w:rsid w:val="003C336F"/>
    <w:rsid w:val="003C54A3"/>
    <w:rsid w:val="003C68B4"/>
    <w:rsid w:val="003C7E3C"/>
    <w:rsid w:val="003D2F34"/>
    <w:rsid w:val="003D48AF"/>
    <w:rsid w:val="003D598D"/>
    <w:rsid w:val="003E01E1"/>
    <w:rsid w:val="003E0F6A"/>
    <w:rsid w:val="003E1CD1"/>
    <w:rsid w:val="003E22BE"/>
    <w:rsid w:val="003E3332"/>
    <w:rsid w:val="003F2592"/>
    <w:rsid w:val="003F5029"/>
    <w:rsid w:val="00407E76"/>
    <w:rsid w:val="0041045B"/>
    <w:rsid w:val="00412F62"/>
    <w:rsid w:val="0042017D"/>
    <w:rsid w:val="00420AAE"/>
    <w:rsid w:val="004241A9"/>
    <w:rsid w:val="004275EA"/>
    <w:rsid w:val="00430DCC"/>
    <w:rsid w:val="00433458"/>
    <w:rsid w:val="0043591E"/>
    <w:rsid w:val="00436C63"/>
    <w:rsid w:val="004403C4"/>
    <w:rsid w:val="00442140"/>
    <w:rsid w:val="00446E16"/>
    <w:rsid w:val="004500F8"/>
    <w:rsid w:val="00450B32"/>
    <w:rsid w:val="00454A10"/>
    <w:rsid w:val="00460ED9"/>
    <w:rsid w:val="00461B11"/>
    <w:rsid w:val="00461C66"/>
    <w:rsid w:val="00463824"/>
    <w:rsid w:val="004724EB"/>
    <w:rsid w:val="00476A14"/>
    <w:rsid w:val="00482FAC"/>
    <w:rsid w:val="00484D5E"/>
    <w:rsid w:val="00487D5C"/>
    <w:rsid w:val="004901E9"/>
    <w:rsid w:val="00490FF2"/>
    <w:rsid w:val="00494C3B"/>
    <w:rsid w:val="004972EB"/>
    <w:rsid w:val="004A33C0"/>
    <w:rsid w:val="004A5478"/>
    <w:rsid w:val="004A5E83"/>
    <w:rsid w:val="004B589D"/>
    <w:rsid w:val="004C0AB1"/>
    <w:rsid w:val="004C1C16"/>
    <w:rsid w:val="004C2DAB"/>
    <w:rsid w:val="004C58A4"/>
    <w:rsid w:val="004D0202"/>
    <w:rsid w:val="004D0403"/>
    <w:rsid w:val="004D0DAC"/>
    <w:rsid w:val="004D6520"/>
    <w:rsid w:val="004D664B"/>
    <w:rsid w:val="004D78A6"/>
    <w:rsid w:val="004E0D11"/>
    <w:rsid w:val="004E127A"/>
    <w:rsid w:val="004E348D"/>
    <w:rsid w:val="00501707"/>
    <w:rsid w:val="00521A51"/>
    <w:rsid w:val="00524B43"/>
    <w:rsid w:val="0052672D"/>
    <w:rsid w:val="00526B5C"/>
    <w:rsid w:val="00527E9F"/>
    <w:rsid w:val="0053265F"/>
    <w:rsid w:val="005327CC"/>
    <w:rsid w:val="00533FDD"/>
    <w:rsid w:val="005350C8"/>
    <w:rsid w:val="005354C4"/>
    <w:rsid w:val="00535581"/>
    <w:rsid w:val="00536FDD"/>
    <w:rsid w:val="00537ED1"/>
    <w:rsid w:val="00541FFF"/>
    <w:rsid w:val="00542794"/>
    <w:rsid w:val="00544BE4"/>
    <w:rsid w:val="00552F23"/>
    <w:rsid w:val="005541DD"/>
    <w:rsid w:val="00554460"/>
    <w:rsid w:val="005640B3"/>
    <w:rsid w:val="00567941"/>
    <w:rsid w:val="00571872"/>
    <w:rsid w:val="005810C1"/>
    <w:rsid w:val="00584D4C"/>
    <w:rsid w:val="00585D9E"/>
    <w:rsid w:val="0058705E"/>
    <w:rsid w:val="00594E21"/>
    <w:rsid w:val="00597073"/>
    <w:rsid w:val="005A0F48"/>
    <w:rsid w:val="005A1720"/>
    <w:rsid w:val="005A1C50"/>
    <w:rsid w:val="005A4A67"/>
    <w:rsid w:val="005B241C"/>
    <w:rsid w:val="005B25D4"/>
    <w:rsid w:val="005B79D5"/>
    <w:rsid w:val="005C10F9"/>
    <w:rsid w:val="005C4138"/>
    <w:rsid w:val="005D22A4"/>
    <w:rsid w:val="005D6715"/>
    <w:rsid w:val="005D6C6B"/>
    <w:rsid w:val="005E3E1B"/>
    <w:rsid w:val="005E4CFF"/>
    <w:rsid w:val="005E6B49"/>
    <w:rsid w:val="005E769F"/>
    <w:rsid w:val="005F0E03"/>
    <w:rsid w:val="005F103C"/>
    <w:rsid w:val="00600E67"/>
    <w:rsid w:val="00606980"/>
    <w:rsid w:val="00607B3F"/>
    <w:rsid w:val="00612755"/>
    <w:rsid w:val="00612938"/>
    <w:rsid w:val="006143D1"/>
    <w:rsid w:val="00616609"/>
    <w:rsid w:val="0062563F"/>
    <w:rsid w:val="006256CA"/>
    <w:rsid w:val="00626372"/>
    <w:rsid w:val="006267BC"/>
    <w:rsid w:val="00627772"/>
    <w:rsid w:val="006319BC"/>
    <w:rsid w:val="00632BF2"/>
    <w:rsid w:val="00632EEE"/>
    <w:rsid w:val="006361F5"/>
    <w:rsid w:val="00643A2B"/>
    <w:rsid w:val="00661D98"/>
    <w:rsid w:val="00665021"/>
    <w:rsid w:val="00666BA0"/>
    <w:rsid w:val="0067006B"/>
    <w:rsid w:val="0067443A"/>
    <w:rsid w:val="0067601F"/>
    <w:rsid w:val="0068082D"/>
    <w:rsid w:val="00685FC3"/>
    <w:rsid w:val="00690309"/>
    <w:rsid w:val="00692037"/>
    <w:rsid w:val="006A2AE8"/>
    <w:rsid w:val="006A44E5"/>
    <w:rsid w:val="006A6732"/>
    <w:rsid w:val="006B0F92"/>
    <w:rsid w:val="006B1440"/>
    <w:rsid w:val="006B183E"/>
    <w:rsid w:val="006B2A3B"/>
    <w:rsid w:val="006C01BA"/>
    <w:rsid w:val="006C6308"/>
    <w:rsid w:val="006D0CEA"/>
    <w:rsid w:val="006D66E5"/>
    <w:rsid w:val="006E1E11"/>
    <w:rsid w:val="006F2118"/>
    <w:rsid w:val="006F2FA0"/>
    <w:rsid w:val="006F7AAE"/>
    <w:rsid w:val="007029A0"/>
    <w:rsid w:val="00702EBE"/>
    <w:rsid w:val="00704F10"/>
    <w:rsid w:val="0070689C"/>
    <w:rsid w:val="00710BA8"/>
    <w:rsid w:val="007126F2"/>
    <w:rsid w:val="00712AC8"/>
    <w:rsid w:val="0071509C"/>
    <w:rsid w:val="0072262E"/>
    <w:rsid w:val="00730605"/>
    <w:rsid w:val="00732759"/>
    <w:rsid w:val="007337F3"/>
    <w:rsid w:val="0073467C"/>
    <w:rsid w:val="007379E9"/>
    <w:rsid w:val="0074500C"/>
    <w:rsid w:val="00754F17"/>
    <w:rsid w:val="00757F3C"/>
    <w:rsid w:val="00762294"/>
    <w:rsid w:val="00765CDE"/>
    <w:rsid w:val="00766F60"/>
    <w:rsid w:val="0077017F"/>
    <w:rsid w:val="007704DF"/>
    <w:rsid w:val="00771691"/>
    <w:rsid w:val="007770A9"/>
    <w:rsid w:val="00780A6C"/>
    <w:rsid w:val="00782536"/>
    <w:rsid w:val="00782A5E"/>
    <w:rsid w:val="007838E6"/>
    <w:rsid w:val="00785829"/>
    <w:rsid w:val="00791D78"/>
    <w:rsid w:val="007936A8"/>
    <w:rsid w:val="00796CD9"/>
    <w:rsid w:val="007A11E2"/>
    <w:rsid w:val="007A1600"/>
    <w:rsid w:val="007A334C"/>
    <w:rsid w:val="007B11E8"/>
    <w:rsid w:val="007B2A9B"/>
    <w:rsid w:val="007B4FF9"/>
    <w:rsid w:val="007C1081"/>
    <w:rsid w:val="007C1B01"/>
    <w:rsid w:val="007C4473"/>
    <w:rsid w:val="007C4981"/>
    <w:rsid w:val="007D02AF"/>
    <w:rsid w:val="007D290C"/>
    <w:rsid w:val="007D2AFC"/>
    <w:rsid w:val="007D385D"/>
    <w:rsid w:val="007E1C2F"/>
    <w:rsid w:val="007E46E3"/>
    <w:rsid w:val="007E59C2"/>
    <w:rsid w:val="007E6948"/>
    <w:rsid w:val="007F2F09"/>
    <w:rsid w:val="007F38BA"/>
    <w:rsid w:val="007F4D06"/>
    <w:rsid w:val="007F5DDF"/>
    <w:rsid w:val="008010E9"/>
    <w:rsid w:val="008019C1"/>
    <w:rsid w:val="00801BED"/>
    <w:rsid w:val="008024B5"/>
    <w:rsid w:val="008042E2"/>
    <w:rsid w:val="00807100"/>
    <w:rsid w:val="00807E30"/>
    <w:rsid w:val="00812755"/>
    <w:rsid w:val="0081402B"/>
    <w:rsid w:val="008202EF"/>
    <w:rsid w:val="008226BA"/>
    <w:rsid w:val="008230FA"/>
    <w:rsid w:val="0082766E"/>
    <w:rsid w:val="00827A28"/>
    <w:rsid w:val="008345AC"/>
    <w:rsid w:val="00834A18"/>
    <w:rsid w:val="00853B92"/>
    <w:rsid w:val="00856621"/>
    <w:rsid w:val="00862DCA"/>
    <w:rsid w:val="00864030"/>
    <w:rsid w:val="00864A7F"/>
    <w:rsid w:val="00870782"/>
    <w:rsid w:val="008741FC"/>
    <w:rsid w:val="00875CFC"/>
    <w:rsid w:val="00875FE4"/>
    <w:rsid w:val="00877B73"/>
    <w:rsid w:val="00885815"/>
    <w:rsid w:val="008869CD"/>
    <w:rsid w:val="008A0402"/>
    <w:rsid w:val="008A44E8"/>
    <w:rsid w:val="008A7E18"/>
    <w:rsid w:val="008C08E3"/>
    <w:rsid w:val="008C4F2D"/>
    <w:rsid w:val="008D21BE"/>
    <w:rsid w:val="008D2339"/>
    <w:rsid w:val="008D28F0"/>
    <w:rsid w:val="008E4BE9"/>
    <w:rsid w:val="008E7C94"/>
    <w:rsid w:val="008F0957"/>
    <w:rsid w:val="008F2487"/>
    <w:rsid w:val="008F2EE3"/>
    <w:rsid w:val="008F4CE0"/>
    <w:rsid w:val="009036AC"/>
    <w:rsid w:val="00906676"/>
    <w:rsid w:val="009109F2"/>
    <w:rsid w:val="009111BC"/>
    <w:rsid w:val="00911FD9"/>
    <w:rsid w:val="00916E05"/>
    <w:rsid w:val="009249BE"/>
    <w:rsid w:val="00927D5B"/>
    <w:rsid w:val="00935945"/>
    <w:rsid w:val="00936F97"/>
    <w:rsid w:val="00937147"/>
    <w:rsid w:val="0094330E"/>
    <w:rsid w:val="00943462"/>
    <w:rsid w:val="009448CD"/>
    <w:rsid w:val="00946B4E"/>
    <w:rsid w:val="009528FB"/>
    <w:rsid w:val="00954206"/>
    <w:rsid w:val="00955808"/>
    <w:rsid w:val="009602DE"/>
    <w:rsid w:val="0096035A"/>
    <w:rsid w:val="009635DC"/>
    <w:rsid w:val="00966619"/>
    <w:rsid w:val="0096669F"/>
    <w:rsid w:val="009715CE"/>
    <w:rsid w:val="0097207D"/>
    <w:rsid w:val="009727E8"/>
    <w:rsid w:val="009728D1"/>
    <w:rsid w:val="00973ECC"/>
    <w:rsid w:val="00982620"/>
    <w:rsid w:val="00987107"/>
    <w:rsid w:val="00991525"/>
    <w:rsid w:val="00992018"/>
    <w:rsid w:val="00995C15"/>
    <w:rsid w:val="00997892"/>
    <w:rsid w:val="00997E13"/>
    <w:rsid w:val="009A3664"/>
    <w:rsid w:val="009A5B89"/>
    <w:rsid w:val="009A682B"/>
    <w:rsid w:val="009B0487"/>
    <w:rsid w:val="009B4540"/>
    <w:rsid w:val="009B6565"/>
    <w:rsid w:val="009C34B4"/>
    <w:rsid w:val="009C7FF5"/>
    <w:rsid w:val="009D1418"/>
    <w:rsid w:val="009E0D88"/>
    <w:rsid w:val="009E35B3"/>
    <w:rsid w:val="009E5EC9"/>
    <w:rsid w:val="009E69F5"/>
    <w:rsid w:val="009E7462"/>
    <w:rsid w:val="009E762F"/>
    <w:rsid w:val="009F1167"/>
    <w:rsid w:val="009F2F76"/>
    <w:rsid w:val="009F4B2F"/>
    <w:rsid w:val="009F537A"/>
    <w:rsid w:val="009F5B01"/>
    <w:rsid w:val="00A008FA"/>
    <w:rsid w:val="00A04C2C"/>
    <w:rsid w:val="00A07E57"/>
    <w:rsid w:val="00A10EE8"/>
    <w:rsid w:val="00A15045"/>
    <w:rsid w:val="00A151B1"/>
    <w:rsid w:val="00A20207"/>
    <w:rsid w:val="00A225E4"/>
    <w:rsid w:val="00A30BEC"/>
    <w:rsid w:val="00A330FD"/>
    <w:rsid w:val="00A4449A"/>
    <w:rsid w:val="00A47C56"/>
    <w:rsid w:val="00A52212"/>
    <w:rsid w:val="00A56DDC"/>
    <w:rsid w:val="00A61AF1"/>
    <w:rsid w:val="00A62C80"/>
    <w:rsid w:val="00A63A65"/>
    <w:rsid w:val="00A72EC4"/>
    <w:rsid w:val="00A74534"/>
    <w:rsid w:val="00A77740"/>
    <w:rsid w:val="00A817EC"/>
    <w:rsid w:val="00A81C51"/>
    <w:rsid w:val="00A84704"/>
    <w:rsid w:val="00A90346"/>
    <w:rsid w:val="00AA1CB0"/>
    <w:rsid w:val="00AA42F5"/>
    <w:rsid w:val="00AA5273"/>
    <w:rsid w:val="00AA79F9"/>
    <w:rsid w:val="00AB060F"/>
    <w:rsid w:val="00AB3CB2"/>
    <w:rsid w:val="00AB6322"/>
    <w:rsid w:val="00AB7210"/>
    <w:rsid w:val="00AB7C64"/>
    <w:rsid w:val="00AC05F3"/>
    <w:rsid w:val="00AC35D2"/>
    <w:rsid w:val="00AC687A"/>
    <w:rsid w:val="00AD221D"/>
    <w:rsid w:val="00AD367A"/>
    <w:rsid w:val="00AD48AB"/>
    <w:rsid w:val="00AE004B"/>
    <w:rsid w:val="00AF0C91"/>
    <w:rsid w:val="00AF1338"/>
    <w:rsid w:val="00AF24D1"/>
    <w:rsid w:val="00AF3875"/>
    <w:rsid w:val="00AF4859"/>
    <w:rsid w:val="00B0254B"/>
    <w:rsid w:val="00B0259A"/>
    <w:rsid w:val="00B03D62"/>
    <w:rsid w:val="00B072B0"/>
    <w:rsid w:val="00B07A74"/>
    <w:rsid w:val="00B108E2"/>
    <w:rsid w:val="00B11CF0"/>
    <w:rsid w:val="00B1240A"/>
    <w:rsid w:val="00B15E5E"/>
    <w:rsid w:val="00B20FA6"/>
    <w:rsid w:val="00B222CC"/>
    <w:rsid w:val="00B2324D"/>
    <w:rsid w:val="00B253C3"/>
    <w:rsid w:val="00B25619"/>
    <w:rsid w:val="00B30CBE"/>
    <w:rsid w:val="00B36BBC"/>
    <w:rsid w:val="00B45B05"/>
    <w:rsid w:val="00B501DA"/>
    <w:rsid w:val="00B51927"/>
    <w:rsid w:val="00B55566"/>
    <w:rsid w:val="00B626A0"/>
    <w:rsid w:val="00B70141"/>
    <w:rsid w:val="00B72A37"/>
    <w:rsid w:val="00B73E0D"/>
    <w:rsid w:val="00B76E23"/>
    <w:rsid w:val="00B86066"/>
    <w:rsid w:val="00B90BF3"/>
    <w:rsid w:val="00B92719"/>
    <w:rsid w:val="00BA0945"/>
    <w:rsid w:val="00BA4373"/>
    <w:rsid w:val="00BA5778"/>
    <w:rsid w:val="00BB0AEF"/>
    <w:rsid w:val="00BB0F68"/>
    <w:rsid w:val="00BB1BBD"/>
    <w:rsid w:val="00BB1E4E"/>
    <w:rsid w:val="00BB53ED"/>
    <w:rsid w:val="00BB5AA9"/>
    <w:rsid w:val="00BB7649"/>
    <w:rsid w:val="00BC00DA"/>
    <w:rsid w:val="00BC1022"/>
    <w:rsid w:val="00BC1E92"/>
    <w:rsid w:val="00BC2C1F"/>
    <w:rsid w:val="00BC69A6"/>
    <w:rsid w:val="00BD025B"/>
    <w:rsid w:val="00BD08B0"/>
    <w:rsid w:val="00BD22DD"/>
    <w:rsid w:val="00BD4AAB"/>
    <w:rsid w:val="00BD4DDE"/>
    <w:rsid w:val="00BE2D32"/>
    <w:rsid w:val="00BE2F33"/>
    <w:rsid w:val="00BE2FD7"/>
    <w:rsid w:val="00BE3E24"/>
    <w:rsid w:val="00BE6C11"/>
    <w:rsid w:val="00BF0702"/>
    <w:rsid w:val="00BF245A"/>
    <w:rsid w:val="00BF4F2E"/>
    <w:rsid w:val="00C05B20"/>
    <w:rsid w:val="00C065C4"/>
    <w:rsid w:val="00C1105B"/>
    <w:rsid w:val="00C13127"/>
    <w:rsid w:val="00C164AF"/>
    <w:rsid w:val="00C221AD"/>
    <w:rsid w:val="00C23F25"/>
    <w:rsid w:val="00C24E91"/>
    <w:rsid w:val="00C27194"/>
    <w:rsid w:val="00C323FF"/>
    <w:rsid w:val="00C36E2B"/>
    <w:rsid w:val="00C45BAE"/>
    <w:rsid w:val="00C45F11"/>
    <w:rsid w:val="00C50DF9"/>
    <w:rsid w:val="00C5195C"/>
    <w:rsid w:val="00C554BD"/>
    <w:rsid w:val="00C55E91"/>
    <w:rsid w:val="00C65B45"/>
    <w:rsid w:val="00C66E10"/>
    <w:rsid w:val="00C7247E"/>
    <w:rsid w:val="00C823F2"/>
    <w:rsid w:val="00C829DD"/>
    <w:rsid w:val="00C84B32"/>
    <w:rsid w:val="00C90981"/>
    <w:rsid w:val="00C92094"/>
    <w:rsid w:val="00C93E6E"/>
    <w:rsid w:val="00C95C72"/>
    <w:rsid w:val="00CA03B1"/>
    <w:rsid w:val="00CA28BE"/>
    <w:rsid w:val="00CA2C6A"/>
    <w:rsid w:val="00CA6FCB"/>
    <w:rsid w:val="00CA7061"/>
    <w:rsid w:val="00CA75AC"/>
    <w:rsid w:val="00CA76F9"/>
    <w:rsid w:val="00CA7B4F"/>
    <w:rsid w:val="00CB0456"/>
    <w:rsid w:val="00CB0E4D"/>
    <w:rsid w:val="00CB2D11"/>
    <w:rsid w:val="00CB2D7D"/>
    <w:rsid w:val="00CC0C2B"/>
    <w:rsid w:val="00CC1900"/>
    <w:rsid w:val="00CC54FB"/>
    <w:rsid w:val="00CD505E"/>
    <w:rsid w:val="00CD5602"/>
    <w:rsid w:val="00CD5A85"/>
    <w:rsid w:val="00CE02F7"/>
    <w:rsid w:val="00CE26A1"/>
    <w:rsid w:val="00CE7CE3"/>
    <w:rsid w:val="00CE7E12"/>
    <w:rsid w:val="00CF5F63"/>
    <w:rsid w:val="00CF7470"/>
    <w:rsid w:val="00D04CB9"/>
    <w:rsid w:val="00D075CF"/>
    <w:rsid w:val="00D20A24"/>
    <w:rsid w:val="00D26C5E"/>
    <w:rsid w:val="00D3082A"/>
    <w:rsid w:val="00D3321D"/>
    <w:rsid w:val="00D352FC"/>
    <w:rsid w:val="00D36C58"/>
    <w:rsid w:val="00D432DB"/>
    <w:rsid w:val="00D515FD"/>
    <w:rsid w:val="00D518A6"/>
    <w:rsid w:val="00D54953"/>
    <w:rsid w:val="00D5664A"/>
    <w:rsid w:val="00D56E04"/>
    <w:rsid w:val="00D6663E"/>
    <w:rsid w:val="00D7068C"/>
    <w:rsid w:val="00D712C0"/>
    <w:rsid w:val="00D73C7B"/>
    <w:rsid w:val="00D83811"/>
    <w:rsid w:val="00D83E58"/>
    <w:rsid w:val="00D84ED4"/>
    <w:rsid w:val="00D9634D"/>
    <w:rsid w:val="00D9713D"/>
    <w:rsid w:val="00D97325"/>
    <w:rsid w:val="00DA16B2"/>
    <w:rsid w:val="00DA370C"/>
    <w:rsid w:val="00DA3F63"/>
    <w:rsid w:val="00DA4779"/>
    <w:rsid w:val="00DB29D4"/>
    <w:rsid w:val="00DB44A5"/>
    <w:rsid w:val="00DB4B58"/>
    <w:rsid w:val="00DB5CA2"/>
    <w:rsid w:val="00DC08ED"/>
    <w:rsid w:val="00DC1922"/>
    <w:rsid w:val="00DC19BA"/>
    <w:rsid w:val="00DC2553"/>
    <w:rsid w:val="00DD1107"/>
    <w:rsid w:val="00DD6518"/>
    <w:rsid w:val="00DD7FD3"/>
    <w:rsid w:val="00DE520B"/>
    <w:rsid w:val="00DE7E73"/>
    <w:rsid w:val="00DF5670"/>
    <w:rsid w:val="00E008C0"/>
    <w:rsid w:val="00E01BD8"/>
    <w:rsid w:val="00E032C7"/>
    <w:rsid w:val="00E03A40"/>
    <w:rsid w:val="00E04628"/>
    <w:rsid w:val="00E04939"/>
    <w:rsid w:val="00E07AFE"/>
    <w:rsid w:val="00E11B14"/>
    <w:rsid w:val="00E1262F"/>
    <w:rsid w:val="00E147C7"/>
    <w:rsid w:val="00E16DCE"/>
    <w:rsid w:val="00E17B35"/>
    <w:rsid w:val="00E17EDF"/>
    <w:rsid w:val="00E2373B"/>
    <w:rsid w:val="00E27BF1"/>
    <w:rsid w:val="00E30877"/>
    <w:rsid w:val="00E31D28"/>
    <w:rsid w:val="00E32719"/>
    <w:rsid w:val="00E32C54"/>
    <w:rsid w:val="00E34826"/>
    <w:rsid w:val="00E37730"/>
    <w:rsid w:val="00E431C6"/>
    <w:rsid w:val="00E43BA2"/>
    <w:rsid w:val="00E44F1E"/>
    <w:rsid w:val="00E4708E"/>
    <w:rsid w:val="00E52670"/>
    <w:rsid w:val="00E54E2E"/>
    <w:rsid w:val="00E5775C"/>
    <w:rsid w:val="00E605E6"/>
    <w:rsid w:val="00E614E1"/>
    <w:rsid w:val="00E6212C"/>
    <w:rsid w:val="00E626C4"/>
    <w:rsid w:val="00E65D71"/>
    <w:rsid w:val="00E66982"/>
    <w:rsid w:val="00E67616"/>
    <w:rsid w:val="00E72BE2"/>
    <w:rsid w:val="00E740A5"/>
    <w:rsid w:val="00E80D0A"/>
    <w:rsid w:val="00E82C53"/>
    <w:rsid w:val="00E85FB0"/>
    <w:rsid w:val="00E91269"/>
    <w:rsid w:val="00E928CB"/>
    <w:rsid w:val="00E94273"/>
    <w:rsid w:val="00E955C7"/>
    <w:rsid w:val="00E958CA"/>
    <w:rsid w:val="00E96EE0"/>
    <w:rsid w:val="00EA20AF"/>
    <w:rsid w:val="00EB032D"/>
    <w:rsid w:val="00EB1224"/>
    <w:rsid w:val="00EB2665"/>
    <w:rsid w:val="00EB62AA"/>
    <w:rsid w:val="00EC01A6"/>
    <w:rsid w:val="00EC5094"/>
    <w:rsid w:val="00EC5335"/>
    <w:rsid w:val="00ED3B1B"/>
    <w:rsid w:val="00ED5D18"/>
    <w:rsid w:val="00ED6D7B"/>
    <w:rsid w:val="00EE3137"/>
    <w:rsid w:val="00EE34B6"/>
    <w:rsid w:val="00EE369D"/>
    <w:rsid w:val="00EE679B"/>
    <w:rsid w:val="00EF0659"/>
    <w:rsid w:val="00EF0BB4"/>
    <w:rsid w:val="00EF4CC4"/>
    <w:rsid w:val="00EF79DD"/>
    <w:rsid w:val="00F021A9"/>
    <w:rsid w:val="00F02DEC"/>
    <w:rsid w:val="00F03356"/>
    <w:rsid w:val="00F03F24"/>
    <w:rsid w:val="00F10601"/>
    <w:rsid w:val="00F1335C"/>
    <w:rsid w:val="00F1409D"/>
    <w:rsid w:val="00F20F32"/>
    <w:rsid w:val="00F21DEB"/>
    <w:rsid w:val="00F250E5"/>
    <w:rsid w:val="00F257F1"/>
    <w:rsid w:val="00F26292"/>
    <w:rsid w:val="00F30FA7"/>
    <w:rsid w:val="00F32345"/>
    <w:rsid w:val="00F35AF8"/>
    <w:rsid w:val="00F40AAF"/>
    <w:rsid w:val="00F41209"/>
    <w:rsid w:val="00F4238E"/>
    <w:rsid w:val="00F44DCC"/>
    <w:rsid w:val="00F4596D"/>
    <w:rsid w:val="00F5025E"/>
    <w:rsid w:val="00F5110E"/>
    <w:rsid w:val="00F518EB"/>
    <w:rsid w:val="00F556D8"/>
    <w:rsid w:val="00F57BA5"/>
    <w:rsid w:val="00F602A4"/>
    <w:rsid w:val="00F63781"/>
    <w:rsid w:val="00F64916"/>
    <w:rsid w:val="00F664F0"/>
    <w:rsid w:val="00F6652C"/>
    <w:rsid w:val="00F70B2F"/>
    <w:rsid w:val="00F73077"/>
    <w:rsid w:val="00F7467A"/>
    <w:rsid w:val="00F76F02"/>
    <w:rsid w:val="00F77421"/>
    <w:rsid w:val="00F8192A"/>
    <w:rsid w:val="00F820A8"/>
    <w:rsid w:val="00F8370C"/>
    <w:rsid w:val="00F84A52"/>
    <w:rsid w:val="00F86021"/>
    <w:rsid w:val="00F91E04"/>
    <w:rsid w:val="00F97A58"/>
    <w:rsid w:val="00FA6600"/>
    <w:rsid w:val="00FA7320"/>
    <w:rsid w:val="00FB7F18"/>
    <w:rsid w:val="00FB7FCB"/>
    <w:rsid w:val="00FC46AA"/>
    <w:rsid w:val="00FC54FA"/>
    <w:rsid w:val="00FC5646"/>
    <w:rsid w:val="00FC7072"/>
    <w:rsid w:val="00FD2A6C"/>
    <w:rsid w:val="00FD55B2"/>
    <w:rsid w:val="00FE0667"/>
    <w:rsid w:val="00FE2E24"/>
    <w:rsid w:val="00FE6419"/>
    <w:rsid w:val="00FE7590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semiHidden/>
    <w:unhideWhenUsed/>
    <w:rsid w:val="006256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rsid w:val="006256C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26C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9">
    <w:name w:val="Название Знак"/>
    <w:link w:val="a8"/>
    <w:rsid w:val="00D2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26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2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6A44E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6A44E5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6A44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6A44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1A5C-8429-4BA6-B0D7-74DE81D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2022-01-28T06:47:00Z</cp:lastPrinted>
  <dcterms:created xsi:type="dcterms:W3CDTF">2023-12-29T03:01:00Z</dcterms:created>
  <dcterms:modified xsi:type="dcterms:W3CDTF">2023-12-29T03:01:00Z</dcterms:modified>
</cp:coreProperties>
</file>